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AF8" w14:textId="77777777" w:rsidR="00B158A0" w:rsidRDefault="00B158A0" w:rsidP="00B158A0">
      <w:pPr>
        <w:pStyle w:val="Title"/>
        <w:tabs>
          <w:tab w:val="clear" w:pos="360"/>
          <w:tab w:val="clear" w:pos="9072"/>
          <w:tab w:val="left" w:pos="1985"/>
          <w:tab w:val="right" w:pos="9639"/>
        </w:tabs>
        <w:ind w:left="1985" w:hanging="851"/>
        <w:jc w:val="both"/>
        <w:rPr>
          <w:noProof/>
          <w:lang w:eastAsia="en-GB"/>
        </w:rPr>
      </w:pPr>
      <w:r>
        <w:rPr>
          <w:rFonts w:ascii="Verdana" w:hAnsi="Verdana" w:cs="Arial"/>
          <w:sz w:val="36"/>
          <w:szCs w:val="36"/>
        </w:rPr>
        <w:t xml:space="preserve">    </w:t>
      </w:r>
    </w:p>
    <w:p w14:paraId="527D4C9B" w14:textId="13F098A1" w:rsidR="00B158A0" w:rsidRPr="00B158A0" w:rsidRDefault="00B158A0" w:rsidP="00B158A0">
      <w:pPr>
        <w:pStyle w:val="Title"/>
        <w:tabs>
          <w:tab w:val="clear" w:pos="360"/>
          <w:tab w:val="clear" w:pos="9072"/>
          <w:tab w:val="left" w:pos="1985"/>
          <w:tab w:val="right" w:pos="9639"/>
        </w:tabs>
        <w:ind w:left="1985" w:hanging="851"/>
        <w:jc w:val="both"/>
        <w:rPr>
          <w:rFonts w:ascii="Verdana" w:hAnsi="Verdana" w:cs="Arial"/>
          <w:sz w:val="36"/>
          <w:szCs w:val="36"/>
        </w:rPr>
      </w:pPr>
      <w:r>
        <w:rPr>
          <w:rFonts w:ascii="Verdana" w:hAnsi="Verdana" w:cs="Arial"/>
          <w:sz w:val="36"/>
          <w:szCs w:val="36"/>
        </w:rPr>
        <w:t xml:space="preserve">    </w:t>
      </w:r>
      <w:r w:rsidR="00214510">
        <w:rPr>
          <w:noProof/>
          <w:lang w:eastAsia="en-GB"/>
        </w:rPr>
        <w:drawing>
          <wp:inline distT="0" distB="0" distL="0" distR="0" wp14:anchorId="44757F1A" wp14:editId="21429F93">
            <wp:extent cx="3800475" cy="581025"/>
            <wp:effectExtent l="0" t="0" r="0" b="0"/>
            <wp:docPr id="1" name="Picture 1" descr="methodi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is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581025"/>
                    </a:xfrm>
                    <a:prstGeom prst="rect">
                      <a:avLst/>
                    </a:prstGeom>
                    <a:noFill/>
                    <a:ln>
                      <a:noFill/>
                    </a:ln>
                  </pic:spPr>
                </pic:pic>
              </a:graphicData>
            </a:graphic>
          </wp:inline>
        </w:drawing>
      </w:r>
    </w:p>
    <w:p w14:paraId="2BF0BF36" w14:textId="77777777" w:rsidR="00B158A0" w:rsidRDefault="00B158A0" w:rsidP="00B158A0">
      <w:pPr>
        <w:pStyle w:val="NoSpacing"/>
        <w:jc w:val="center"/>
        <w:rPr>
          <w:rFonts w:ascii="Calibri" w:hAnsi="Calibri" w:cs="Calibri"/>
          <w:b/>
          <w:bCs/>
          <w:sz w:val="36"/>
          <w:szCs w:val="36"/>
        </w:rPr>
      </w:pPr>
    </w:p>
    <w:p w14:paraId="4DE4397B" w14:textId="77777777" w:rsidR="00B158A0" w:rsidRPr="000B1F78" w:rsidRDefault="00B158A0" w:rsidP="00B158A0">
      <w:pPr>
        <w:pStyle w:val="NoSpacing"/>
        <w:jc w:val="center"/>
        <w:rPr>
          <w:rFonts w:ascii="Calibri" w:hAnsi="Calibri" w:cs="Calibri"/>
          <w:b/>
          <w:bCs/>
          <w:sz w:val="36"/>
          <w:szCs w:val="36"/>
        </w:rPr>
      </w:pPr>
      <w:r w:rsidRPr="000B1F78">
        <w:rPr>
          <w:rFonts w:ascii="Calibri" w:hAnsi="Calibri" w:cs="Calibri"/>
          <w:b/>
          <w:bCs/>
          <w:sz w:val="36"/>
          <w:szCs w:val="36"/>
        </w:rPr>
        <w:t>Birmingham Methodist Circuit</w:t>
      </w:r>
    </w:p>
    <w:p w14:paraId="477E0CBC" w14:textId="77777777" w:rsidR="00741680" w:rsidRDefault="00741680" w:rsidP="00B158A0">
      <w:pPr>
        <w:tabs>
          <w:tab w:val="left" w:pos="567"/>
          <w:tab w:val="left" w:pos="1134"/>
          <w:tab w:val="left" w:pos="1701"/>
        </w:tabs>
        <w:spacing w:after="120" w:line="240" w:lineRule="auto"/>
        <w:rPr>
          <w:b/>
          <w:sz w:val="28"/>
          <w:szCs w:val="28"/>
        </w:rPr>
      </w:pPr>
    </w:p>
    <w:p w14:paraId="49BB5519" w14:textId="77777777" w:rsidR="00450B94" w:rsidRPr="006E4550" w:rsidRDefault="006E4550" w:rsidP="00D54558">
      <w:pPr>
        <w:tabs>
          <w:tab w:val="left" w:pos="567"/>
          <w:tab w:val="left" w:pos="1134"/>
          <w:tab w:val="left" w:pos="1701"/>
        </w:tabs>
        <w:spacing w:after="120" w:line="240" w:lineRule="auto"/>
        <w:jc w:val="center"/>
        <w:rPr>
          <w:b/>
          <w:sz w:val="32"/>
          <w:szCs w:val="32"/>
        </w:rPr>
      </w:pPr>
      <w:r>
        <w:rPr>
          <w:b/>
          <w:sz w:val="32"/>
          <w:szCs w:val="32"/>
        </w:rPr>
        <w:t xml:space="preserve">Job Description: </w:t>
      </w:r>
      <w:r w:rsidR="00B158A0" w:rsidRPr="000B1F78">
        <w:rPr>
          <w:rFonts w:cs="Calibri"/>
          <w:b/>
          <w:sz w:val="32"/>
          <w:szCs w:val="32"/>
        </w:rPr>
        <w:t>Youth and Children’s Worker</w:t>
      </w:r>
    </w:p>
    <w:p w14:paraId="32BC80E4" w14:textId="73E063D4" w:rsidR="00450B94" w:rsidRPr="006E4550" w:rsidRDefault="00D54558" w:rsidP="008478EB">
      <w:pPr>
        <w:tabs>
          <w:tab w:val="left" w:pos="567"/>
          <w:tab w:val="left" w:pos="1134"/>
          <w:tab w:val="left" w:pos="1701"/>
        </w:tabs>
        <w:spacing w:after="120" w:line="240" w:lineRule="auto"/>
        <w:ind w:left="1134" w:hanging="1134"/>
        <w:rPr>
          <w:sz w:val="24"/>
          <w:szCs w:val="24"/>
        </w:rPr>
      </w:pPr>
      <w:r>
        <w:rPr>
          <w:sz w:val="24"/>
          <w:szCs w:val="24"/>
        </w:rPr>
        <w:t>B</w:t>
      </w:r>
      <w:r w:rsidR="00E74555" w:rsidRPr="006E4550">
        <w:rPr>
          <w:sz w:val="24"/>
          <w:szCs w:val="24"/>
        </w:rPr>
        <w:t>ase</w:t>
      </w:r>
      <w:r w:rsidR="00754E99" w:rsidRPr="006E4550">
        <w:rPr>
          <w:sz w:val="24"/>
          <w:szCs w:val="24"/>
        </w:rPr>
        <w:t>d</w:t>
      </w:r>
      <w:r w:rsidR="00E74555" w:rsidRPr="006E4550">
        <w:rPr>
          <w:sz w:val="24"/>
          <w:szCs w:val="24"/>
        </w:rPr>
        <w:t xml:space="preserve"> </w:t>
      </w:r>
      <w:r w:rsidR="008478EB">
        <w:rPr>
          <w:sz w:val="24"/>
          <w:szCs w:val="24"/>
        </w:rPr>
        <w:t xml:space="preserve">primarily </w:t>
      </w:r>
      <w:r w:rsidR="00E74555" w:rsidRPr="006E4550">
        <w:rPr>
          <w:sz w:val="24"/>
          <w:szCs w:val="24"/>
        </w:rPr>
        <w:t xml:space="preserve">at </w:t>
      </w:r>
      <w:r w:rsidR="008478EB">
        <w:rPr>
          <w:sz w:val="24"/>
          <w:szCs w:val="24"/>
        </w:rPr>
        <w:t xml:space="preserve">Northfield Methodist Church and </w:t>
      </w:r>
      <w:r w:rsidR="00B158A0" w:rsidRPr="006E4550">
        <w:rPr>
          <w:sz w:val="24"/>
          <w:szCs w:val="24"/>
        </w:rPr>
        <w:t>Selly Oak</w:t>
      </w:r>
      <w:r w:rsidR="00450B94" w:rsidRPr="006E4550">
        <w:rPr>
          <w:sz w:val="24"/>
          <w:szCs w:val="24"/>
        </w:rPr>
        <w:t xml:space="preserve"> Methodist Church </w:t>
      </w:r>
      <w:r w:rsidR="00394450" w:rsidRPr="006E4550">
        <w:rPr>
          <w:sz w:val="24"/>
          <w:szCs w:val="24"/>
        </w:rPr>
        <w:t>se</w:t>
      </w:r>
      <w:r w:rsidR="00B158A0" w:rsidRPr="006E4550">
        <w:rPr>
          <w:sz w:val="24"/>
          <w:szCs w:val="24"/>
        </w:rPr>
        <w:t>rvi</w:t>
      </w:r>
      <w:r w:rsidR="00452C53">
        <w:rPr>
          <w:sz w:val="24"/>
          <w:szCs w:val="24"/>
        </w:rPr>
        <w:t>ng the churches in the</w:t>
      </w:r>
      <w:r w:rsidR="00B158A0" w:rsidRPr="006E4550">
        <w:rPr>
          <w:sz w:val="24"/>
          <w:szCs w:val="24"/>
        </w:rPr>
        <w:t xml:space="preserve"> Blue </w:t>
      </w:r>
      <w:r w:rsidR="00394450" w:rsidRPr="006E4550">
        <w:rPr>
          <w:sz w:val="24"/>
          <w:szCs w:val="24"/>
        </w:rPr>
        <w:t>Mission a</w:t>
      </w:r>
      <w:r w:rsidR="00452C53">
        <w:rPr>
          <w:sz w:val="24"/>
          <w:szCs w:val="24"/>
        </w:rPr>
        <w:t xml:space="preserve">nd Ministry </w:t>
      </w:r>
      <w:r w:rsidR="00D0662E">
        <w:rPr>
          <w:sz w:val="24"/>
          <w:szCs w:val="24"/>
        </w:rPr>
        <w:t>Team</w:t>
      </w:r>
    </w:p>
    <w:p w14:paraId="04A97862" w14:textId="0262A7EB" w:rsidR="00B158A0" w:rsidRPr="00D54558" w:rsidRDefault="00A20583" w:rsidP="00B158A0">
      <w:pPr>
        <w:ind w:right="-329"/>
        <w:rPr>
          <w:rFonts w:cs="Calibri"/>
          <w:bCs/>
          <w:sz w:val="24"/>
          <w:szCs w:val="24"/>
        </w:rPr>
      </w:pPr>
      <w:r w:rsidRPr="00A41C0C">
        <w:rPr>
          <w:rFonts w:cs="Calibri"/>
          <w:b/>
          <w:sz w:val="24"/>
          <w:szCs w:val="24"/>
        </w:rPr>
        <w:t>Salary</w:t>
      </w:r>
      <w:r w:rsidRPr="00D54558">
        <w:rPr>
          <w:rFonts w:cs="Calibri"/>
          <w:bCs/>
          <w:sz w:val="24"/>
          <w:szCs w:val="24"/>
        </w:rPr>
        <w:t xml:space="preserve">:  </w:t>
      </w:r>
      <w:r w:rsidR="008478EB" w:rsidRPr="00D54558">
        <w:rPr>
          <w:rFonts w:cs="Calibri"/>
          <w:bCs/>
          <w:sz w:val="24"/>
          <w:szCs w:val="24"/>
        </w:rPr>
        <w:t xml:space="preserve">Between </w:t>
      </w:r>
      <w:r w:rsidR="00AA59EE" w:rsidRPr="00D54558">
        <w:rPr>
          <w:rFonts w:cs="Calibri"/>
          <w:bCs/>
          <w:sz w:val="24"/>
          <w:szCs w:val="24"/>
        </w:rPr>
        <w:t>£</w:t>
      </w:r>
      <w:r w:rsidR="00262A1C" w:rsidRPr="00D54558">
        <w:rPr>
          <w:rFonts w:cs="Calibri"/>
          <w:bCs/>
          <w:sz w:val="24"/>
          <w:szCs w:val="24"/>
        </w:rPr>
        <w:t xml:space="preserve">31,005 and </w:t>
      </w:r>
      <w:r w:rsidR="00456AE1" w:rsidRPr="00D54558">
        <w:rPr>
          <w:rFonts w:cs="Calibri"/>
          <w:bCs/>
          <w:sz w:val="24"/>
          <w:szCs w:val="24"/>
        </w:rPr>
        <w:t>£32,175</w:t>
      </w:r>
      <w:r w:rsidR="00AA59EE" w:rsidRPr="00D54558">
        <w:rPr>
          <w:rFonts w:cs="Calibri"/>
          <w:bCs/>
          <w:sz w:val="24"/>
          <w:szCs w:val="24"/>
        </w:rPr>
        <w:t xml:space="preserve"> </w:t>
      </w:r>
      <w:r w:rsidR="00456AE1" w:rsidRPr="00D54558">
        <w:rPr>
          <w:rFonts w:cs="Calibri"/>
          <w:bCs/>
          <w:sz w:val="24"/>
          <w:szCs w:val="24"/>
        </w:rPr>
        <w:t>per annum depending on skills and experience</w:t>
      </w:r>
      <w:r w:rsidR="00D54558">
        <w:rPr>
          <w:rFonts w:cs="Calibri"/>
          <w:bCs/>
          <w:sz w:val="24"/>
          <w:szCs w:val="24"/>
        </w:rPr>
        <w:t>,</w:t>
      </w:r>
      <w:r w:rsidR="002C736F" w:rsidRPr="00D54558">
        <w:rPr>
          <w:rFonts w:cs="Calibri"/>
          <w:bCs/>
          <w:sz w:val="24"/>
          <w:szCs w:val="24"/>
        </w:rPr>
        <w:t xml:space="preserve"> with an a</w:t>
      </w:r>
      <w:r w:rsidR="00AA59EE" w:rsidRPr="00D54558">
        <w:rPr>
          <w:rFonts w:cs="Calibri"/>
          <w:bCs/>
          <w:sz w:val="24"/>
          <w:szCs w:val="24"/>
        </w:rPr>
        <w:t>nnual review</w:t>
      </w:r>
      <w:r w:rsidR="002C736F" w:rsidRPr="00D54558">
        <w:rPr>
          <w:rFonts w:cs="Calibri"/>
          <w:bCs/>
          <w:sz w:val="24"/>
          <w:szCs w:val="24"/>
        </w:rPr>
        <w:t>.</w:t>
      </w:r>
      <w:r w:rsidR="00D11583" w:rsidRPr="00D54558">
        <w:rPr>
          <w:rFonts w:cs="Calibri"/>
          <w:bCs/>
          <w:sz w:val="24"/>
          <w:szCs w:val="24"/>
        </w:rPr>
        <w:t xml:space="preserve"> </w:t>
      </w:r>
      <w:r w:rsidR="002C736F" w:rsidRPr="00D54558">
        <w:rPr>
          <w:rFonts w:cs="Calibri"/>
          <w:bCs/>
          <w:sz w:val="24"/>
          <w:szCs w:val="24"/>
        </w:rPr>
        <w:t>This is a full-time role (</w:t>
      </w:r>
      <w:r w:rsidR="00D54558" w:rsidRPr="00D54558">
        <w:rPr>
          <w:rFonts w:cs="Calibri"/>
          <w:bCs/>
          <w:sz w:val="24"/>
          <w:szCs w:val="24"/>
        </w:rPr>
        <w:t>37.5 hours per week).</w:t>
      </w:r>
    </w:p>
    <w:p w14:paraId="747BFB00" w14:textId="77777777" w:rsidR="00787787" w:rsidRDefault="00C45A8A" w:rsidP="00787787">
      <w:pPr>
        <w:tabs>
          <w:tab w:val="left" w:pos="567"/>
          <w:tab w:val="left" w:pos="1080"/>
          <w:tab w:val="left" w:pos="1134"/>
          <w:tab w:val="left" w:pos="1701"/>
        </w:tabs>
        <w:spacing w:after="120" w:line="240" w:lineRule="auto"/>
        <w:rPr>
          <w:sz w:val="24"/>
          <w:szCs w:val="24"/>
        </w:rPr>
      </w:pPr>
      <w:r w:rsidRPr="00C45A8A">
        <w:rPr>
          <w:b/>
          <w:sz w:val="24"/>
          <w:szCs w:val="24"/>
        </w:rPr>
        <w:t>Job Status:</w:t>
      </w:r>
      <w:r w:rsidRPr="00C45A8A">
        <w:rPr>
          <w:b/>
          <w:sz w:val="24"/>
          <w:szCs w:val="24"/>
        </w:rPr>
        <w:tab/>
      </w:r>
      <w:r w:rsidR="00450B94" w:rsidRPr="00C45A8A">
        <w:rPr>
          <w:sz w:val="24"/>
          <w:szCs w:val="24"/>
        </w:rPr>
        <w:t>Lay Employee in t</w:t>
      </w:r>
      <w:r w:rsidR="00787787">
        <w:rPr>
          <w:sz w:val="24"/>
          <w:szCs w:val="24"/>
        </w:rPr>
        <w:t>he Birmingham Methodist Circuit.</w:t>
      </w:r>
    </w:p>
    <w:p w14:paraId="53592011" w14:textId="4D20E525" w:rsidR="00787787" w:rsidRPr="00787787" w:rsidRDefault="008E2D97" w:rsidP="00787787">
      <w:pPr>
        <w:tabs>
          <w:tab w:val="left" w:pos="567"/>
          <w:tab w:val="left" w:pos="1080"/>
          <w:tab w:val="left" w:pos="1134"/>
          <w:tab w:val="left" w:pos="1701"/>
        </w:tabs>
        <w:spacing w:after="120" w:line="240" w:lineRule="auto"/>
        <w:rPr>
          <w:sz w:val="24"/>
          <w:szCs w:val="24"/>
        </w:rPr>
      </w:pPr>
      <w:r>
        <w:rPr>
          <w:rFonts w:cs="Calibri"/>
          <w:b/>
          <w:sz w:val="24"/>
          <w:szCs w:val="24"/>
        </w:rPr>
        <w:t xml:space="preserve">Requirement: </w:t>
      </w:r>
      <w:r w:rsidR="00CB0886">
        <w:rPr>
          <w:rFonts w:cs="Calibri"/>
          <w:sz w:val="24"/>
          <w:szCs w:val="24"/>
        </w:rPr>
        <w:t>An occupati</w:t>
      </w:r>
      <w:r w:rsidR="00540924">
        <w:rPr>
          <w:rFonts w:cs="Calibri"/>
          <w:sz w:val="24"/>
          <w:szCs w:val="24"/>
        </w:rPr>
        <w:t>o</w:t>
      </w:r>
      <w:r w:rsidR="00CB0886">
        <w:rPr>
          <w:rFonts w:cs="Calibri"/>
          <w:sz w:val="24"/>
          <w:szCs w:val="24"/>
        </w:rPr>
        <w:t>nal</w:t>
      </w:r>
      <w:r w:rsidR="00787787">
        <w:rPr>
          <w:rFonts w:cs="Calibri"/>
          <w:sz w:val="24"/>
          <w:szCs w:val="24"/>
        </w:rPr>
        <w:t xml:space="preserve"> </w:t>
      </w:r>
      <w:r w:rsidR="00540924">
        <w:rPr>
          <w:rFonts w:cs="Calibri"/>
          <w:sz w:val="24"/>
          <w:szCs w:val="24"/>
        </w:rPr>
        <w:t>requirement exists for the post-holder to be a pr</w:t>
      </w:r>
      <w:r w:rsidR="00570FED">
        <w:rPr>
          <w:rFonts w:cs="Calibri"/>
          <w:sz w:val="24"/>
          <w:szCs w:val="24"/>
        </w:rPr>
        <w:t xml:space="preserve">actising Christian in accordance with the </w:t>
      </w:r>
      <w:r>
        <w:rPr>
          <w:rFonts w:cs="Calibri"/>
          <w:sz w:val="24"/>
          <w:szCs w:val="24"/>
        </w:rPr>
        <w:t>Equalities Act 2010</w:t>
      </w:r>
      <w:r w:rsidR="00570FED">
        <w:rPr>
          <w:rFonts w:cs="Calibri"/>
          <w:sz w:val="24"/>
          <w:szCs w:val="24"/>
        </w:rPr>
        <w:t>.</w:t>
      </w:r>
    </w:p>
    <w:p w14:paraId="1D3009C3" w14:textId="77777777" w:rsidR="00292F4B" w:rsidRDefault="00292F4B" w:rsidP="00C45A8A">
      <w:pPr>
        <w:tabs>
          <w:tab w:val="left" w:pos="567"/>
          <w:tab w:val="left" w:pos="1134"/>
          <w:tab w:val="left" w:pos="1701"/>
        </w:tabs>
        <w:spacing w:after="120" w:line="240" w:lineRule="auto"/>
        <w:rPr>
          <w:b/>
          <w:sz w:val="24"/>
          <w:szCs w:val="24"/>
        </w:rPr>
      </w:pPr>
    </w:p>
    <w:p w14:paraId="56F352A8" w14:textId="77777777" w:rsidR="00DE2FDF" w:rsidRDefault="001A18FF" w:rsidP="00C45A8A">
      <w:pPr>
        <w:tabs>
          <w:tab w:val="left" w:pos="567"/>
          <w:tab w:val="left" w:pos="1134"/>
          <w:tab w:val="left" w:pos="1701"/>
        </w:tabs>
        <w:spacing w:after="120" w:line="240" w:lineRule="auto"/>
        <w:rPr>
          <w:b/>
          <w:sz w:val="24"/>
          <w:szCs w:val="24"/>
        </w:rPr>
      </w:pPr>
      <w:r>
        <w:rPr>
          <w:b/>
          <w:sz w:val="24"/>
          <w:szCs w:val="24"/>
        </w:rPr>
        <w:t>Background:</w:t>
      </w:r>
    </w:p>
    <w:p w14:paraId="4FB6E88C" w14:textId="77777777" w:rsidR="006E4550" w:rsidRPr="006E4550" w:rsidRDefault="006E4550" w:rsidP="006E4550">
      <w:pPr>
        <w:spacing w:after="0"/>
        <w:rPr>
          <w:rFonts w:cs="Calibri"/>
          <w:sz w:val="24"/>
          <w:szCs w:val="24"/>
        </w:rPr>
      </w:pPr>
      <w:r w:rsidRPr="006E4550">
        <w:rPr>
          <w:rFonts w:cs="Calibri"/>
          <w:sz w:val="24"/>
          <w:szCs w:val="24"/>
        </w:rPr>
        <w:t>Birmingham Methodist Circuit Vision Statement:</w:t>
      </w:r>
    </w:p>
    <w:p w14:paraId="370423D1" w14:textId="77777777" w:rsidR="006E4550" w:rsidRDefault="006E4550" w:rsidP="006E4550">
      <w:pPr>
        <w:spacing w:after="0"/>
        <w:rPr>
          <w:rFonts w:cs="Calibri"/>
          <w:i/>
        </w:rPr>
      </w:pPr>
      <w:r w:rsidRPr="002206BB">
        <w:rPr>
          <w:rFonts w:cs="Calibri"/>
          <w:i/>
        </w:rPr>
        <w:t>“Birmingham Methodist Circuit aspires to be a welcoming Christian family with inspiring worship, radical compassion, and social justice at its heart. In this way and following in our Methodist tradition we aim to share in the transformation of life made possible through God’s love</w:t>
      </w:r>
      <w:r w:rsidR="002206BB" w:rsidRPr="002206BB">
        <w:rPr>
          <w:rFonts w:cs="Calibri"/>
          <w:i/>
        </w:rPr>
        <w:t>.”</w:t>
      </w:r>
    </w:p>
    <w:p w14:paraId="34DEE46A" w14:textId="77777777" w:rsidR="002206BB" w:rsidRPr="002206BB" w:rsidRDefault="002206BB" w:rsidP="006E4550">
      <w:pPr>
        <w:spacing w:after="0"/>
        <w:rPr>
          <w:rFonts w:cs="Calibri"/>
          <w:i/>
          <w:sz w:val="16"/>
          <w:szCs w:val="16"/>
        </w:rPr>
      </w:pPr>
    </w:p>
    <w:p w14:paraId="65ED8807" w14:textId="1394A767" w:rsidR="006E4550" w:rsidRPr="006E4550" w:rsidRDefault="00DE2FDF" w:rsidP="006E4550">
      <w:pPr>
        <w:tabs>
          <w:tab w:val="left" w:pos="567"/>
          <w:tab w:val="left" w:pos="1134"/>
          <w:tab w:val="left" w:pos="1701"/>
        </w:tabs>
        <w:spacing w:after="120" w:line="240" w:lineRule="auto"/>
        <w:rPr>
          <w:rFonts w:cs="Calibri"/>
          <w:sz w:val="24"/>
          <w:szCs w:val="24"/>
        </w:rPr>
      </w:pPr>
      <w:r w:rsidRPr="006E4550">
        <w:rPr>
          <w:sz w:val="24"/>
          <w:szCs w:val="24"/>
        </w:rPr>
        <w:t xml:space="preserve">The Birmingham </w:t>
      </w:r>
      <w:r w:rsidR="00D72CD9" w:rsidRPr="006E4550">
        <w:rPr>
          <w:sz w:val="24"/>
          <w:szCs w:val="24"/>
        </w:rPr>
        <w:t xml:space="preserve">Methodist </w:t>
      </w:r>
      <w:r w:rsidRPr="006E4550">
        <w:rPr>
          <w:sz w:val="24"/>
          <w:szCs w:val="24"/>
        </w:rPr>
        <w:t xml:space="preserve">Circuit </w:t>
      </w:r>
      <w:r w:rsidR="00D72CD9" w:rsidRPr="006E4550">
        <w:rPr>
          <w:sz w:val="24"/>
          <w:szCs w:val="24"/>
        </w:rPr>
        <w:t xml:space="preserve">currently has around </w:t>
      </w:r>
      <w:r w:rsidR="00A831A1">
        <w:rPr>
          <w:sz w:val="24"/>
          <w:szCs w:val="24"/>
        </w:rPr>
        <w:t>1,500</w:t>
      </w:r>
      <w:r w:rsidR="00D72CD9" w:rsidRPr="006E4550">
        <w:rPr>
          <w:sz w:val="24"/>
          <w:szCs w:val="24"/>
        </w:rPr>
        <w:t xml:space="preserve"> members</w:t>
      </w:r>
      <w:r w:rsidR="00D25ABA" w:rsidRPr="006E4550">
        <w:rPr>
          <w:sz w:val="24"/>
          <w:szCs w:val="24"/>
        </w:rPr>
        <w:t xml:space="preserve"> in</w:t>
      </w:r>
      <w:r w:rsidR="00B158A0" w:rsidRPr="006E4550">
        <w:rPr>
          <w:sz w:val="24"/>
          <w:szCs w:val="24"/>
        </w:rPr>
        <w:t xml:space="preserve"> 3</w:t>
      </w:r>
      <w:r w:rsidR="00A831A1">
        <w:rPr>
          <w:sz w:val="24"/>
          <w:szCs w:val="24"/>
        </w:rPr>
        <w:t>0</w:t>
      </w:r>
      <w:r w:rsidR="00D72CD9" w:rsidRPr="006E4550">
        <w:rPr>
          <w:sz w:val="24"/>
          <w:szCs w:val="24"/>
        </w:rPr>
        <w:t xml:space="preserve"> churches</w:t>
      </w:r>
      <w:r w:rsidR="006C1595" w:rsidRPr="006E4550">
        <w:rPr>
          <w:sz w:val="24"/>
          <w:szCs w:val="24"/>
        </w:rPr>
        <w:t xml:space="preserve">. </w:t>
      </w:r>
      <w:r w:rsidR="006E4550" w:rsidRPr="006E4550">
        <w:rPr>
          <w:rFonts w:cs="Calibri"/>
          <w:sz w:val="24"/>
          <w:szCs w:val="24"/>
        </w:rPr>
        <w:t>(9 that are Local Ecumenical Partnerships</w:t>
      </w:r>
      <w:r w:rsidR="00032592">
        <w:rPr>
          <w:rFonts w:cs="Calibri"/>
          <w:sz w:val="24"/>
          <w:szCs w:val="24"/>
        </w:rPr>
        <w:t>(LEPs)</w:t>
      </w:r>
      <w:r w:rsidR="006E4550" w:rsidRPr="006E4550">
        <w:rPr>
          <w:rFonts w:cs="Calibri"/>
          <w:sz w:val="24"/>
          <w:szCs w:val="24"/>
        </w:rPr>
        <w:t>) situated across Birmingham and Solihull, within the Methodist Church in Britain. (</w:t>
      </w:r>
      <w:hyperlink r:id="rId8" w:history="1">
        <w:r w:rsidR="006E4550" w:rsidRPr="006E4550">
          <w:rPr>
            <w:rStyle w:val="Hyperlink"/>
            <w:rFonts w:cs="Calibri"/>
            <w:sz w:val="24"/>
            <w:szCs w:val="24"/>
          </w:rPr>
          <w:t>www.methodist.org.uk</w:t>
        </w:r>
      </w:hyperlink>
      <w:r w:rsidR="006E4550" w:rsidRPr="006E4550">
        <w:rPr>
          <w:rFonts w:cs="Calibri"/>
          <w:sz w:val="24"/>
          <w:szCs w:val="24"/>
        </w:rPr>
        <w:t>). Th</w:t>
      </w:r>
      <w:r w:rsidR="004D01BF">
        <w:rPr>
          <w:rFonts w:cs="Calibri"/>
          <w:sz w:val="24"/>
          <w:szCs w:val="24"/>
        </w:rPr>
        <w:t xml:space="preserve">e Circuit is </w:t>
      </w:r>
      <w:r w:rsidR="006E4550" w:rsidRPr="006E4550">
        <w:rPr>
          <w:rFonts w:cs="Calibri"/>
          <w:sz w:val="24"/>
          <w:szCs w:val="24"/>
        </w:rPr>
        <w:t xml:space="preserve">served by </w:t>
      </w:r>
      <w:r w:rsidR="00A831A1">
        <w:rPr>
          <w:rFonts w:cs="Calibri"/>
          <w:sz w:val="24"/>
          <w:szCs w:val="24"/>
        </w:rPr>
        <w:t>2</w:t>
      </w:r>
      <w:r w:rsidR="006E4550" w:rsidRPr="006E4550">
        <w:rPr>
          <w:rFonts w:cs="Calibri"/>
          <w:sz w:val="24"/>
          <w:szCs w:val="24"/>
        </w:rPr>
        <w:t xml:space="preserve"> Co-Superintendent Ministers plus </w:t>
      </w:r>
      <w:r w:rsidR="004D01BF">
        <w:rPr>
          <w:rFonts w:cs="Calibri"/>
          <w:sz w:val="24"/>
          <w:szCs w:val="24"/>
        </w:rPr>
        <w:t>8</w:t>
      </w:r>
      <w:r w:rsidR="006E4550" w:rsidRPr="006E4550">
        <w:rPr>
          <w:rFonts w:cs="Calibri"/>
          <w:sz w:val="24"/>
          <w:szCs w:val="24"/>
        </w:rPr>
        <w:t xml:space="preserve"> full-time Ministers,</w:t>
      </w:r>
      <w:r w:rsidR="004D01BF">
        <w:rPr>
          <w:rFonts w:cs="Calibri"/>
          <w:sz w:val="24"/>
          <w:szCs w:val="24"/>
        </w:rPr>
        <w:t>1</w:t>
      </w:r>
      <w:r w:rsidR="006E4550" w:rsidRPr="006E4550">
        <w:rPr>
          <w:rFonts w:cs="Calibri"/>
          <w:sz w:val="24"/>
          <w:szCs w:val="24"/>
        </w:rPr>
        <w:t xml:space="preserve"> part-time Minister, </w:t>
      </w:r>
      <w:r w:rsidR="004D01BF">
        <w:rPr>
          <w:rFonts w:cs="Calibri"/>
          <w:sz w:val="24"/>
          <w:szCs w:val="24"/>
        </w:rPr>
        <w:t>7</w:t>
      </w:r>
      <w:r w:rsidR="006E4550" w:rsidRPr="006E4550">
        <w:rPr>
          <w:rFonts w:cs="Calibri"/>
          <w:sz w:val="24"/>
          <w:szCs w:val="24"/>
        </w:rPr>
        <w:t xml:space="preserve"> Lay </w:t>
      </w:r>
      <w:r w:rsidR="004D01BF">
        <w:rPr>
          <w:rFonts w:cs="Calibri"/>
          <w:sz w:val="24"/>
          <w:szCs w:val="24"/>
        </w:rPr>
        <w:t>E</w:t>
      </w:r>
      <w:r w:rsidR="006E4550" w:rsidRPr="006E4550">
        <w:rPr>
          <w:rFonts w:cs="Calibri"/>
          <w:sz w:val="24"/>
          <w:szCs w:val="24"/>
        </w:rPr>
        <w:t xml:space="preserve">mployees and </w:t>
      </w:r>
      <w:r w:rsidR="002206BB">
        <w:rPr>
          <w:rFonts w:cs="Calibri"/>
          <w:sz w:val="24"/>
          <w:szCs w:val="24"/>
        </w:rPr>
        <w:t xml:space="preserve">Church </w:t>
      </w:r>
      <w:r w:rsidR="006E4550" w:rsidRPr="006E4550">
        <w:rPr>
          <w:rFonts w:cs="Calibri"/>
          <w:sz w:val="24"/>
          <w:szCs w:val="24"/>
        </w:rPr>
        <w:t>volunte</w:t>
      </w:r>
      <w:r w:rsidR="002206BB">
        <w:rPr>
          <w:rFonts w:cs="Calibri"/>
          <w:sz w:val="24"/>
          <w:szCs w:val="24"/>
        </w:rPr>
        <w:t>ers</w:t>
      </w:r>
      <w:r w:rsidR="006E4550" w:rsidRPr="006E4550">
        <w:rPr>
          <w:rFonts w:cs="Calibri"/>
          <w:sz w:val="24"/>
          <w:szCs w:val="24"/>
        </w:rPr>
        <w:t xml:space="preserve">. </w:t>
      </w:r>
    </w:p>
    <w:p w14:paraId="6488665B" w14:textId="49568F13" w:rsidR="00035ECB" w:rsidRDefault="00A67AC5" w:rsidP="006E4550">
      <w:pPr>
        <w:tabs>
          <w:tab w:val="left" w:pos="567"/>
          <w:tab w:val="left" w:pos="1134"/>
          <w:tab w:val="left" w:pos="1701"/>
        </w:tabs>
        <w:spacing w:after="120" w:line="240" w:lineRule="auto"/>
        <w:rPr>
          <w:sz w:val="24"/>
          <w:szCs w:val="24"/>
        </w:rPr>
      </w:pPr>
      <w:r>
        <w:rPr>
          <w:sz w:val="24"/>
          <w:szCs w:val="24"/>
        </w:rPr>
        <w:t>The Circuit’s</w:t>
      </w:r>
      <w:r w:rsidR="006C1595">
        <w:rPr>
          <w:sz w:val="24"/>
          <w:szCs w:val="24"/>
        </w:rPr>
        <w:t xml:space="preserve"> </w:t>
      </w:r>
      <w:r w:rsidR="00DA10E2">
        <w:rPr>
          <w:sz w:val="24"/>
          <w:szCs w:val="24"/>
        </w:rPr>
        <w:t xml:space="preserve">worship </w:t>
      </w:r>
      <w:r w:rsidR="00DE2CB1">
        <w:rPr>
          <w:sz w:val="24"/>
          <w:szCs w:val="24"/>
        </w:rPr>
        <w:t>and mission</w:t>
      </w:r>
      <w:r w:rsidR="00D72CD9">
        <w:rPr>
          <w:sz w:val="24"/>
          <w:szCs w:val="24"/>
        </w:rPr>
        <w:t xml:space="preserve"> </w:t>
      </w:r>
      <w:r>
        <w:rPr>
          <w:sz w:val="24"/>
          <w:szCs w:val="24"/>
        </w:rPr>
        <w:t>is</w:t>
      </w:r>
      <w:r w:rsidR="00D72CD9">
        <w:rPr>
          <w:sz w:val="24"/>
          <w:szCs w:val="24"/>
        </w:rPr>
        <w:t xml:space="preserve"> served through f</w:t>
      </w:r>
      <w:r>
        <w:rPr>
          <w:sz w:val="24"/>
          <w:szCs w:val="24"/>
        </w:rPr>
        <w:t>our</w:t>
      </w:r>
      <w:r w:rsidR="00D72CD9">
        <w:rPr>
          <w:sz w:val="24"/>
          <w:szCs w:val="24"/>
        </w:rPr>
        <w:t xml:space="preserve"> </w:t>
      </w:r>
      <w:r w:rsidR="00691BFA">
        <w:rPr>
          <w:sz w:val="24"/>
          <w:szCs w:val="24"/>
        </w:rPr>
        <w:t xml:space="preserve">Mission and Ministry Teams. </w:t>
      </w:r>
      <w:r w:rsidR="00FF33DE">
        <w:rPr>
          <w:sz w:val="24"/>
          <w:szCs w:val="24"/>
        </w:rPr>
        <w:t>The Blue Mission and Ministry Team</w:t>
      </w:r>
      <w:r w:rsidR="0095294C">
        <w:rPr>
          <w:sz w:val="24"/>
          <w:szCs w:val="24"/>
        </w:rPr>
        <w:t xml:space="preserve"> covers South-West Birmingham. It</w:t>
      </w:r>
      <w:r w:rsidR="00691BFA">
        <w:rPr>
          <w:sz w:val="24"/>
          <w:szCs w:val="24"/>
        </w:rPr>
        <w:t xml:space="preserve"> serve</w:t>
      </w:r>
      <w:r>
        <w:rPr>
          <w:sz w:val="24"/>
          <w:szCs w:val="24"/>
        </w:rPr>
        <w:t>s</w:t>
      </w:r>
      <w:r w:rsidR="00691BFA">
        <w:rPr>
          <w:sz w:val="24"/>
          <w:szCs w:val="24"/>
        </w:rPr>
        <w:t xml:space="preserve"> </w:t>
      </w:r>
      <w:r w:rsidR="00EF7993">
        <w:rPr>
          <w:sz w:val="24"/>
          <w:szCs w:val="24"/>
        </w:rPr>
        <w:t>the Methodist C</w:t>
      </w:r>
      <w:r w:rsidR="00FF33DE">
        <w:rPr>
          <w:sz w:val="24"/>
          <w:szCs w:val="24"/>
        </w:rPr>
        <w:t>h</w:t>
      </w:r>
      <w:r w:rsidR="00EF7993">
        <w:rPr>
          <w:sz w:val="24"/>
          <w:szCs w:val="24"/>
        </w:rPr>
        <w:t>urc</w:t>
      </w:r>
      <w:r w:rsidR="003D7A87">
        <w:rPr>
          <w:sz w:val="24"/>
          <w:szCs w:val="24"/>
        </w:rPr>
        <w:t xml:space="preserve">hes at Selly Oak, Northfield, </w:t>
      </w:r>
      <w:r w:rsidR="00FF33DE">
        <w:rPr>
          <w:sz w:val="24"/>
          <w:szCs w:val="24"/>
        </w:rPr>
        <w:t>Longbridge</w:t>
      </w:r>
      <w:r w:rsidR="003D7A87">
        <w:rPr>
          <w:sz w:val="24"/>
          <w:szCs w:val="24"/>
        </w:rPr>
        <w:t xml:space="preserve"> and </w:t>
      </w:r>
      <w:r w:rsidR="001103F7">
        <w:rPr>
          <w:sz w:val="24"/>
          <w:szCs w:val="24"/>
        </w:rPr>
        <w:t>St</w:t>
      </w:r>
      <w:r w:rsidR="00AE0D6E">
        <w:rPr>
          <w:sz w:val="24"/>
          <w:szCs w:val="24"/>
        </w:rPr>
        <w:t xml:space="preserve">. Andrew’s Stirchley, the Birmingham </w:t>
      </w:r>
      <w:r w:rsidR="00727FB3">
        <w:rPr>
          <w:sz w:val="24"/>
          <w:szCs w:val="24"/>
        </w:rPr>
        <w:t xml:space="preserve">Chinese </w:t>
      </w:r>
      <w:r w:rsidR="00AE0D6E">
        <w:rPr>
          <w:sz w:val="24"/>
          <w:szCs w:val="24"/>
        </w:rPr>
        <w:t xml:space="preserve">Methodist Church at Northfield Methodist Church, </w:t>
      </w:r>
      <w:r w:rsidR="00032592">
        <w:rPr>
          <w:sz w:val="24"/>
          <w:szCs w:val="24"/>
        </w:rPr>
        <w:t xml:space="preserve">LEPs at Hawkesley, Hazelwell and Cotteridge, and </w:t>
      </w:r>
      <w:r w:rsidR="0095294C">
        <w:rPr>
          <w:sz w:val="24"/>
          <w:szCs w:val="24"/>
        </w:rPr>
        <w:t>Anglican/Methodist Schools at Hawkesley and Holly Hill</w:t>
      </w:r>
      <w:r w:rsidR="003D7A87">
        <w:rPr>
          <w:sz w:val="24"/>
          <w:szCs w:val="24"/>
        </w:rPr>
        <w:t>.</w:t>
      </w:r>
      <w:r w:rsidR="002B545B">
        <w:rPr>
          <w:sz w:val="24"/>
          <w:szCs w:val="24"/>
        </w:rPr>
        <w:t xml:space="preserve"> </w:t>
      </w:r>
      <w:r w:rsidR="00C05DA6">
        <w:rPr>
          <w:sz w:val="24"/>
          <w:szCs w:val="24"/>
        </w:rPr>
        <w:t>It also serves the Birmingham University Chaplaincy.</w:t>
      </w:r>
    </w:p>
    <w:p w14:paraId="5FCBADE3" w14:textId="77777777" w:rsidR="00A53084" w:rsidRDefault="00A53084" w:rsidP="006E4550">
      <w:pPr>
        <w:tabs>
          <w:tab w:val="left" w:pos="567"/>
          <w:tab w:val="left" w:pos="1134"/>
          <w:tab w:val="left" w:pos="1701"/>
        </w:tabs>
        <w:spacing w:after="120" w:line="240" w:lineRule="auto"/>
        <w:rPr>
          <w:sz w:val="24"/>
          <w:szCs w:val="24"/>
        </w:rPr>
      </w:pPr>
    </w:p>
    <w:p w14:paraId="23DACED5" w14:textId="77777777" w:rsidR="00A53084" w:rsidRPr="00A53084" w:rsidRDefault="00A53084" w:rsidP="006E4550">
      <w:pPr>
        <w:tabs>
          <w:tab w:val="left" w:pos="567"/>
          <w:tab w:val="left" w:pos="1134"/>
          <w:tab w:val="left" w:pos="1701"/>
        </w:tabs>
        <w:spacing w:after="120" w:line="240" w:lineRule="auto"/>
        <w:rPr>
          <w:b/>
          <w:sz w:val="24"/>
          <w:szCs w:val="24"/>
        </w:rPr>
      </w:pPr>
      <w:r w:rsidRPr="00C45A8A">
        <w:rPr>
          <w:b/>
          <w:sz w:val="24"/>
          <w:szCs w:val="24"/>
        </w:rPr>
        <w:t xml:space="preserve">Purpose and Objectives: </w:t>
      </w:r>
    </w:p>
    <w:p w14:paraId="1C3D9467" w14:textId="6135929D" w:rsidR="00EF7993" w:rsidRDefault="00EF7993" w:rsidP="006E4550">
      <w:pPr>
        <w:tabs>
          <w:tab w:val="left" w:pos="567"/>
          <w:tab w:val="left" w:pos="1134"/>
          <w:tab w:val="left" w:pos="1701"/>
        </w:tabs>
        <w:spacing w:after="120" w:line="240" w:lineRule="auto"/>
        <w:rPr>
          <w:sz w:val="24"/>
          <w:szCs w:val="24"/>
        </w:rPr>
      </w:pPr>
      <w:r>
        <w:rPr>
          <w:sz w:val="24"/>
          <w:szCs w:val="24"/>
        </w:rPr>
        <w:t xml:space="preserve">The </w:t>
      </w:r>
      <w:r w:rsidR="00C05DA6">
        <w:rPr>
          <w:sz w:val="24"/>
          <w:szCs w:val="24"/>
        </w:rPr>
        <w:t xml:space="preserve">Blue Team </w:t>
      </w:r>
      <w:r>
        <w:rPr>
          <w:sz w:val="24"/>
          <w:szCs w:val="24"/>
        </w:rPr>
        <w:t>Youth and Children’s Worker will:</w:t>
      </w:r>
    </w:p>
    <w:p w14:paraId="0172F0CA" w14:textId="4D1FEBEA" w:rsidR="00EF7993" w:rsidRDefault="00EF7993" w:rsidP="006E4550">
      <w:pPr>
        <w:pStyle w:val="ListParagraph"/>
        <w:numPr>
          <w:ilvl w:val="0"/>
          <w:numId w:val="4"/>
        </w:numPr>
        <w:tabs>
          <w:tab w:val="left" w:pos="567"/>
          <w:tab w:val="left" w:pos="1134"/>
          <w:tab w:val="left" w:pos="1701"/>
        </w:tabs>
        <w:spacing w:after="120" w:line="240" w:lineRule="auto"/>
        <w:rPr>
          <w:sz w:val="24"/>
          <w:szCs w:val="24"/>
        </w:rPr>
      </w:pPr>
      <w:r>
        <w:rPr>
          <w:sz w:val="24"/>
          <w:szCs w:val="24"/>
        </w:rPr>
        <w:t>Be b</w:t>
      </w:r>
      <w:r w:rsidRPr="00EF7993">
        <w:rPr>
          <w:sz w:val="24"/>
          <w:szCs w:val="24"/>
        </w:rPr>
        <w:t xml:space="preserve">ased </w:t>
      </w:r>
      <w:r w:rsidR="004E0C05">
        <w:rPr>
          <w:sz w:val="24"/>
          <w:szCs w:val="24"/>
        </w:rPr>
        <w:t>primarily at Northfield Methodist Church to serve the Birmingham Chinese Methodist Church (20 hours per week)</w:t>
      </w:r>
      <w:r w:rsidR="00D40A03">
        <w:rPr>
          <w:sz w:val="24"/>
          <w:szCs w:val="24"/>
        </w:rPr>
        <w:t xml:space="preserve"> and at Selly Oak Methodist Church (10 hours per week). The remaining 7.5 hours per week </w:t>
      </w:r>
      <w:r w:rsidR="008C0342">
        <w:rPr>
          <w:sz w:val="24"/>
          <w:szCs w:val="24"/>
        </w:rPr>
        <w:t xml:space="preserve">to serve other churches in the Blue Mission and Ministry Team as </w:t>
      </w:r>
      <w:r w:rsidR="00B5281E">
        <w:rPr>
          <w:sz w:val="24"/>
          <w:szCs w:val="24"/>
        </w:rPr>
        <w:t>opportunities arise.</w:t>
      </w:r>
    </w:p>
    <w:p w14:paraId="0A394E85" w14:textId="77777777" w:rsidR="00814937" w:rsidRDefault="00814937" w:rsidP="00814937">
      <w:pPr>
        <w:pStyle w:val="ListParagraph"/>
        <w:tabs>
          <w:tab w:val="left" w:pos="567"/>
          <w:tab w:val="left" w:pos="1134"/>
          <w:tab w:val="left" w:pos="1701"/>
        </w:tabs>
        <w:spacing w:after="120" w:line="240" w:lineRule="auto"/>
        <w:rPr>
          <w:sz w:val="24"/>
          <w:szCs w:val="24"/>
        </w:rPr>
      </w:pPr>
    </w:p>
    <w:p w14:paraId="318C1FCB" w14:textId="3653EFB6" w:rsidR="00EF7993" w:rsidRPr="00FC4F60" w:rsidRDefault="00EF7993" w:rsidP="00EF7993">
      <w:pPr>
        <w:pStyle w:val="ListParagraph"/>
        <w:numPr>
          <w:ilvl w:val="0"/>
          <w:numId w:val="4"/>
        </w:numPr>
        <w:tabs>
          <w:tab w:val="left" w:pos="567"/>
          <w:tab w:val="left" w:pos="1134"/>
          <w:tab w:val="left" w:pos="1701"/>
        </w:tabs>
        <w:spacing w:after="120" w:line="240" w:lineRule="auto"/>
        <w:rPr>
          <w:sz w:val="24"/>
          <w:szCs w:val="24"/>
        </w:rPr>
      </w:pPr>
      <w:r>
        <w:rPr>
          <w:sz w:val="24"/>
          <w:szCs w:val="24"/>
        </w:rPr>
        <w:t>Work as part of the</w:t>
      </w:r>
      <w:r w:rsidRPr="00EF7993">
        <w:rPr>
          <w:sz w:val="24"/>
          <w:szCs w:val="24"/>
        </w:rPr>
        <w:t xml:space="preserve"> Blue Mission and Ministry Te</w:t>
      </w:r>
      <w:r>
        <w:rPr>
          <w:sz w:val="24"/>
          <w:szCs w:val="24"/>
        </w:rPr>
        <w:t>am with specific pieces of work</w:t>
      </w:r>
      <w:r w:rsidR="00FC4F60">
        <w:rPr>
          <w:sz w:val="24"/>
          <w:szCs w:val="24"/>
        </w:rPr>
        <w:t xml:space="preserve"> i</w:t>
      </w:r>
      <w:r w:rsidRPr="00FC4F60">
        <w:rPr>
          <w:sz w:val="24"/>
          <w:szCs w:val="24"/>
        </w:rPr>
        <w:t>dentified</w:t>
      </w:r>
      <w:r w:rsidR="00CB016D" w:rsidRPr="00FC4F60">
        <w:rPr>
          <w:sz w:val="24"/>
          <w:szCs w:val="24"/>
        </w:rPr>
        <w:t xml:space="preserve"> </w:t>
      </w:r>
      <w:r w:rsidR="001539AD">
        <w:rPr>
          <w:sz w:val="24"/>
          <w:szCs w:val="24"/>
        </w:rPr>
        <w:t xml:space="preserve">at </w:t>
      </w:r>
      <w:r w:rsidR="00814937">
        <w:rPr>
          <w:sz w:val="24"/>
          <w:szCs w:val="24"/>
        </w:rPr>
        <w:t>the Birmingham Chinese Methodist Church and Selly Oak Methodist Church as set out in more detail below.</w:t>
      </w:r>
    </w:p>
    <w:p w14:paraId="67AC813E" w14:textId="5DCC9AB6" w:rsidR="00EF7993" w:rsidRPr="00CB016D" w:rsidRDefault="00CB016D" w:rsidP="00CB016D">
      <w:pPr>
        <w:pStyle w:val="ListParagraph"/>
        <w:numPr>
          <w:ilvl w:val="0"/>
          <w:numId w:val="4"/>
        </w:numPr>
        <w:tabs>
          <w:tab w:val="left" w:pos="567"/>
          <w:tab w:val="left" w:pos="1134"/>
          <w:tab w:val="left" w:pos="1701"/>
        </w:tabs>
        <w:spacing w:after="120" w:line="240" w:lineRule="auto"/>
        <w:rPr>
          <w:sz w:val="24"/>
          <w:szCs w:val="24"/>
        </w:rPr>
      </w:pPr>
      <w:r>
        <w:rPr>
          <w:sz w:val="24"/>
          <w:szCs w:val="24"/>
        </w:rPr>
        <w:lastRenderedPageBreak/>
        <w:t xml:space="preserve"> M</w:t>
      </w:r>
      <w:r w:rsidRPr="00CB016D">
        <w:rPr>
          <w:sz w:val="24"/>
          <w:szCs w:val="24"/>
        </w:rPr>
        <w:t>eet regularly as a</w:t>
      </w:r>
      <w:r>
        <w:rPr>
          <w:sz w:val="24"/>
          <w:szCs w:val="24"/>
        </w:rPr>
        <w:t xml:space="preserve"> Circuit</w:t>
      </w:r>
      <w:r w:rsidR="00A53084">
        <w:rPr>
          <w:sz w:val="24"/>
          <w:szCs w:val="24"/>
        </w:rPr>
        <w:t xml:space="preserve"> T</w:t>
      </w:r>
      <w:r w:rsidRPr="00CB016D">
        <w:rPr>
          <w:sz w:val="24"/>
          <w:szCs w:val="24"/>
        </w:rPr>
        <w:t xml:space="preserve">eam with </w:t>
      </w:r>
      <w:r>
        <w:rPr>
          <w:sz w:val="24"/>
          <w:szCs w:val="24"/>
        </w:rPr>
        <w:t xml:space="preserve">the other Youth and Children’s Workers, </w:t>
      </w:r>
      <w:r w:rsidRPr="00CB016D">
        <w:rPr>
          <w:sz w:val="24"/>
          <w:szCs w:val="24"/>
        </w:rPr>
        <w:t>the Circuit Youth and Children’s Co-or</w:t>
      </w:r>
      <w:r>
        <w:rPr>
          <w:sz w:val="24"/>
          <w:szCs w:val="24"/>
        </w:rPr>
        <w:t xml:space="preserve">dinator, </w:t>
      </w:r>
      <w:r w:rsidR="00A53084">
        <w:rPr>
          <w:sz w:val="24"/>
          <w:szCs w:val="24"/>
        </w:rPr>
        <w:t>Church V</w:t>
      </w:r>
      <w:r>
        <w:rPr>
          <w:sz w:val="24"/>
          <w:szCs w:val="24"/>
        </w:rPr>
        <w:t xml:space="preserve">olunteers </w:t>
      </w:r>
      <w:r w:rsidRPr="00CB016D">
        <w:rPr>
          <w:sz w:val="24"/>
          <w:szCs w:val="24"/>
        </w:rPr>
        <w:t>and the Superintenden</w:t>
      </w:r>
      <w:r w:rsidR="001539AD">
        <w:rPr>
          <w:sz w:val="24"/>
          <w:szCs w:val="24"/>
        </w:rPr>
        <w:t xml:space="preserve">t responsible for Youth and Children </w:t>
      </w:r>
      <w:r w:rsidR="00F27CF0">
        <w:rPr>
          <w:sz w:val="24"/>
          <w:szCs w:val="24"/>
        </w:rPr>
        <w:t>w</w:t>
      </w:r>
      <w:r w:rsidR="001539AD">
        <w:rPr>
          <w:sz w:val="24"/>
          <w:szCs w:val="24"/>
        </w:rPr>
        <w:t>o</w:t>
      </w:r>
      <w:r w:rsidR="00F27CF0">
        <w:rPr>
          <w:sz w:val="24"/>
          <w:szCs w:val="24"/>
        </w:rPr>
        <w:t>rk.</w:t>
      </w:r>
    </w:p>
    <w:p w14:paraId="7F1C1ACA" w14:textId="40EFE56C" w:rsidR="001D4857" w:rsidRDefault="00133BB4" w:rsidP="00983BBB">
      <w:pPr>
        <w:pStyle w:val="Heading3"/>
        <w:rPr>
          <w:rStyle w:val="Strong"/>
          <w:rFonts w:ascii="Calibri" w:hAnsi="Calibri" w:cs="Calibri"/>
          <w:b/>
          <w:bCs/>
          <w:sz w:val="24"/>
          <w:szCs w:val="24"/>
        </w:rPr>
      </w:pPr>
      <w:r>
        <w:rPr>
          <w:rStyle w:val="Strong"/>
          <w:rFonts w:ascii="Calibri" w:hAnsi="Calibri" w:cs="Calibri"/>
          <w:b/>
          <w:bCs/>
          <w:sz w:val="24"/>
          <w:szCs w:val="24"/>
        </w:rPr>
        <w:t>Work with Birmingham Chinese Methodist Church</w:t>
      </w:r>
    </w:p>
    <w:p w14:paraId="696BE393" w14:textId="77777777" w:rsidR="00133BB4" w:rsidRPr="00972B06" w:rsidRDefault="00133BB4" w:rsidP="00133BB4">
      <w:pPr>
        <w:pStyle w:val="Heading3"/>
        <w:rPr>
          <w:rFonts w:ascii="Calibri" w:hAnsi="Calibri" w:cs="Calibri"/>
          <w:sz w:val="24"/>
          <w:szCs w:val="24"/>
          <w:lang w:val="en-US"/>
        </w:rPr>
      </w:pPr>
      <w:r w:rsidRPr="00972B06">
        <w:rPr>
          <w:rStyle w:val="Strong"/>
          <w:rFonts w:ascii="Calibri" w:hAnsi="Calibri" w:cs="Calibri"/>
          <w:b/>
          <w:bCs/>
          <w:sz w:val="24"/>
          <w:szCs w:val="24"/>
        </w:rPr>
        <w:t>Role Summary</w:t>
      </w:r>
    </w:p>
    <w:p w14:paraId="6EA4C67C" w14:textId="41A0B0CE" w:rsidR="00133BB4" w:rsidRPr="00972B06" w:rsidRDefault="00133BB4" w:rsidP="00C33C99">
      <w:pPr>
        <w:pStyle w:val="NormalWeb"/>
        <w:rPr>
          <w:rFonts w:ascii="Calibri" w:hAnsi="Calibri" w:cs="Calibri"/>
        </w:rPr>
      </w:pPr>
      <w:r w:rsidRPr="00972B06">
        <w:rPr>
          <w:rFonts w:ascii="Calibri" w:hAnsi="Calibri" w:cs="Calibri"/>
        </w:rPr>
        <w:t>The Youth and Children’s Worker will help lead and nurture the spiritual growth of young people within the church and local community. This role involves inspiring and equipping youth to grow in faith, develop Christian character, and engage in discipleship, worship, and service. Familiarity with Chinese culture and the ability to speak Cantonese or Mandarin is desirable.</w:t>
      </w:r>
    </w:p>
    <w:p w14:paraId="425F73F7" w14:textId="77777777" w:rsidR="00133BB4" w:rsidRPr="00972B06" w:rsidRDefault="00133BB4" w:rsidP="00133BB4">
      <w:pPr>
        <w:pStyle w:val="Heading3"/>
        <w:rPr>
          <w:rFonts w:ascii="Calibri" w:hAnsi="Calibri" w:cs="Calibri"/>
          <w:sz w:val="24"/>
          <w:szCs w:val="24"/>
        </w:rPr>
      </w:pPr>
      <w:r w:rsidRPr="00972B06">
        <w:rPr>
          <w:rStyle w:val="Strong"/>
          <w:rFonts w:ascii="Calibri" w:hAnsi="Calibri" w:cs="Calibri"/>
          <w:b/>
          <w:bCs/>
          <w:sz w:val="24"/>
          <w:szCs w:val="24"/>
        </w:rPr>
        <w:t>Key Responsibilities</w:t>
      </w:r>
      <w:r w:rsidRPr="00972B06">
        <w:rPr>
          <w:rFonts w:ascii="Calibri" w:hAnsi="Calibri" w:cs="Calibri"/>
          <w:sz w:val="24"/>
          <w:szCs w:val="24"/>
        </w:rPr>
        <w:t xml:space="preserve"> </w:t>
      </w:r>
      <w:r w:rsidRPr="00972B06">
        <w:rPr>
          <w:rStyle w:val="Emphasis"/>
          <w:rFonts w:ascii="Calibri" w:hAnsi="Calibri" w:cs="Calibri"/>
          <w:sz w:val="24"/>
          <w:szCs w:val="24"/>
        </w:rPr>
        <w:t>( 20 hours/week)</w:t>
      </w:r>
    </w:p>
    <w:p w14:paraId="62F09A61" w14:textId="77777777" w:rsidR="00133BB4" w:rsidRPr="00972B06" w:rsidRDefault="00133BB4" w:rsidP="00133BB4">
      <w:pPr>
        <w:pStyle w:val="NormalWeb"/>
        <w:numPr>
          <w:ilvl w:val="0"/>
          <w:numId w:val="13"/>
        </w:numPr>
        <w:rPr>
          <w:rFonts w:ascii="Calibri" w:hAnsi="Calibri" w:cs="Calibri"/>
        </w:rPr>
      </w:pPr>
      <w:r w:rsidRPr="00972B06">
        <w:rPr>
          <w:rStyle w:val="Strong"/>
          <w:rFonts w:ascii="Calibri" w:hAnsi="Calibri" w:cs="Calibri"/>
        </w:rPr>
        <w:t>Spiritual Leadership &amp; Support</w:t>
      </w:r>
      <w:r w:rsidRPr="00972B06">
        <w:rPr>
          <w:rFonts w:ascii="Calibri" w:hAnsi="Calibri" w:cs="Calibri"/>
        </w:rPr>
        <w:br/>
        <w:t>Plan and organize weekly youth fellowship (Sundays) and provide pastoral care. Encourage spiritual growth through prayer, worship, mentoring, and age-appropriate Bible-based resources.</w:t>
      </w:r>
    </w:p>
    <w:p w14:paraId="435F584D" w14:textId="77777777" w:rsidR="00133BB4" w:rsidRPr="00972B06" w:rsidRDefault="00133BB4" w:rsidP="00133BB4">
      <w:pPr>
        <w:pStyle w:val="NormalWeb"/>
        <w:numPr>
          <w:ilvl w:val="0"/>
          <w:numId w:val="13"/>
        </w:numPr>
        <w:rPr>
          <w:rFonts w:ascii="Calibri" w:hAnsi="Calibri" w:cs="Calibri"/>
        </w:rPr>
      </w:pPr>
      <w:r w:rsidRPr="00972B06">
        <w:rPr>
          <w:rStyle w:val="Strong"/>
          <w:rFonts w:ascii="Calibri" w:hAnsi="Calibri" w:cs="Calibri"/>
        </w:rPr>
        <w:t>Worship &amp; Music Engagement</w:t>
      </w:r>
      <w:r w:rsidRPr="00972B06">
        <w:rPr>
          <w:rFonts w:ascii="Calibri" w:hAnsi="Calibri" w:cs="Calibri"/>
        </w:rPr>
        <w:br/>
        <w:t>Encourage youth involvement in worship and music ministry. Collaborate with the worship team to include youth-led elements in church services.</w:t>
      </w:r>
    </w:p>
    <w:p w14:paraId="3BCB4C61" w14:textId="77777777" w:rsidR="00133BB4" w:rsidRPr="00972B06" w:rsidRDefault="00133BB4" w:rsidP="00133BB4">
      <w:pPr>
        <w:pStyle w:val="NormalWeb"/>
        <w:numPr>
          <w:ilvl w:val="0"/>
          <w:numId w:val="13"/>
        </w:numPr>
        <w:rPr>
          <w:rFonts w:ascii="Calibri" w:hAnsi="Calibri" w:cs="Calibri"/>
        </w:rPr>
      </w:pPr>
      <w:r w:rsidRPr="00972B06">
        <w:rPr>
          <w:rStyle w:val="Strong"/>
          <w:rFonts w:ascii="Calibri" w:hAnsi="Calibri" w:cs="Calibri"/>
        </w:rPr>
        <w:t>Programme Planning &amp; Events</w:t>
      </w:r>
      <w:r w:rsidRPr="00972B06">
        <w:rPr>
          <w:rFonts w:ascii="Calibri" w:hAnsi="Calibri" w:cs="Calibri"/>
        </w:rPr>
        <w:br/>
        <w:t>Coordinate weekly youth activities and occasional events (e.g. Bible study, retreats, outreach, camps). Create a safe and welcoming environment that fosters participation and belonging.</w:t>
      </w:r>
    </w:p>
    <w:p w14:paraId="013DE6E1" w14:textId="77777777" w:rsidR="00133BB4" w:rsidRPr="00972B06" w:rsidRDefault="00133BB4" w:rsidP="00133BB4">
      <w:pPr>
        <w:pStyle w:val="NormalWeb"/>
        <w:numPr>
          <w:ilvl w:val="0"/>
          <w:numId w:val="13"/>
        </w:numPr>
        <w:rPr>
          <w:rFonts w:ascii="Calibri" w:hAnsi="Calibri" w:cs="Calibri"/>
        </w:rPr>
      </w:pPr>
      <w:r w:rsidRPr="00972B06">
        <w:rPr>
          <w:rStyle w:val="Strong"/>
          <w:rFonts w:ascii="Calibri" w:hAnsi="Calibri" w:cs="Calibri"/>
        </w:rPr>
        <w:t>Family &amp; Church Integration</w:t>
      </w:r>
      <w:r w:rsidRPr="00972B06">
        <w:rPr>
          <w:rFonts w:ascii="Calibri" w:hAnsi="Calibri" w:cs="Calibri"/>
        </w:rPr>
        <w:br/>
        <w:t>Support families in nurturing faith at home through visits or online contact. Promote youth participation in wider church life, including circuit/district events.</w:t>
      </w:r>
    </w:p>
    <w:p w14:paraId="3ECEFDB6" w14:textId="77777777" w:rsidR="00133BB4" w:rsidRPr="00972B06" w:rsidRDefault="00133BB4" w:rsidP="00133BB4">
      <w:pPr>
        <w:pStyle w:val="NormalWeb"/>
        <w:numPr>
          <w:ilvl w:val="0"/>
          <w:numId w:val="13"/>
        </w:numPr>
        <w:rPr>
          <w:rFonts w:ascii="Calibri" w:hAnsi="Calibri" w:cs="Calibri"/>
        </w:rPr>
      </w:pPr>
      <w:r w:rsidRPr="00972B06">
        <w:rPr>
          <w:rStyle w:val="Strong"/>
          <w:rFonts w:ascii="Calibri" w:hAnsi="Calibri" w:cs="Calibri"/>
        </w:rPr>
        <w:t>Teamwork &amp; Administration</w:t>
      </w:r>
      <w:r w:rsidRPr="00972B06">
        <w:rPr>
          <w:rFonts w:ascii="Calibri" w:hAnsi="Calibri" w:cs="Calibri"/>
        </w:rPr>
        <w:br/>
        <w:t>Work with the Minister and volunteers in planning and delivery. Attend Church Council meetings and contribute to ministry planning, including budgeting.</w:t>
      </w:r>
    </w:p>
    <w:p w14:paraId="551D0CB0" w14:textId="77777777" w:rsidR="001D4857" w:rsidRPr="00972B06" w:rsidRDefault="001D4857" w:rsidP="00983BBB">
      <w:pPr>
        <w:pStyle w:val="Heading3"/>
        <w:rPr>
          <w:rStyle w:val="Strong"/>
          <w:rFonts w:ascii="Calibri" w:hAnsi="Calibri" w:cs="Calibri"/>
          <w:b/>
          <w:bCs/>
          <w:sz w:val="24"/>
          <w:szCs w:val="24"/>
        </w:rPr>
      </w:pPr>
    </w:p>
    <w:p w14:paraId="08BF5AB4" w14:textId="7DF5E7EF" w:rsidR="00A166DF" w:rsidRDefault="00B46C3C" w:rsidP="00C45A8A">
      <w:pPr>
        <w:tabs>
          <w:tab w:val="left" w:pos="567"/>
          <w:tab w:val="left" w:pos="1134"/>
          <w:tab w:val="left" w:pos="1701"/>
        </w:tabs>
        <w:spacing w:after="120" w:line="240" w:lineRule="auto"/>
        <w:rPr>
          <w:rFonts w:cs="Calibri"/>
          <w:b/>
          <w:sz w:val="24"/>
          <w:szCs w:val="24"/>
        </w:rPr>
      </w:pPr>
      <w:r>
        <w:rPr>
          <w:rFonts w:cs="Calibri"/>
          <w:b/>
          <w:sz w:val="24"/>
          <w:szCs w:val="24"/>
        </w:rPr>
        <w:t>Work with Selly Oak Methodist Church</w:t>
      </w:r>
    </w:p>
    <w:p w14:paraId="06B7BB7F" w14:textId="77777777" w:rsidR="00B46C3C" w:rsidRPr="00983BBB" w:rsidRDefault="00B46C3C" w:rsidP="00C45A8A">
      <w:pPr>
        <w:tabs>
          <w:tab w:val="left" w:pos="567"/>
          <w:tab w:val="left" w:pos="1134"/>
          <w:tab w:val="left" w:pos="1701"/>
        </w:tabs>
        <w:spacing w:after="120" w:line="240" w:lineRule="auto"/>
        <w:rPr>
          <w:rFonts w:cs="Calibri"/>
          <w:b/>
          <w:sz w:val="24"/>
          <w:szCs w:val="24"/>
        </w:rPr>
      </w:pPr>
    </w:p>
    <w:p w14:paraId="575F0B1F" w14:textId="77777777" w:rsidR="00D325E9" w:rsidRPr="00D325E9" w:rsidRDefault="00D325E9" w:rsidP="00D325E9">
      <w:pPr>
        <w:rPr>
          <w:b/>
          <w:bCs/>
          <w:sz w:val="24"/>
          <w:szCs w:val="24"/>
        </w:rPr>
      </w:pPr>
      <w:r w:rsidRPr="00D325E9">
        <w:rPr>
          <w:b/>
          <w:bCs/>
          <w:sz w:val="24"/>
          <w:szCs w:val="24"/>
        </w:rPr>
        <w:t xml:space="preserve">Role objectives: </w:t>
      </w:r>
    </w:p>
    <w:p w14:paraId="743A9A93" w14:textId="6178CE76" w:rsidR="00D325E9" w:rsidRPr="00D325E9" w:rsidRDefault="00D325E9" w:rsidP="00D325E9">
      <w:pPr>
        <w:rPr>
          <w:sz w:val="24"/>
          <w:szCs w:val="24"/>
        </w:rPr>
      </w:pPr>
      <w:r w:rsidRPr="00D325E9">
        <w:rPr>
          <w:sz w:val="24"/>
          <w:szCs w:val="24"/>
        </w:rPr>
        <w:t>With the Leadership Team to lead and develop SOMC’s ministry with children, young people and families.</w:t>
      </w:r>
    </w:p>
    <w:p w14:paraId="0748E2FB" w14:textId="55E52A8B" w:rsidR="00D325E9" w:rsidRPr="0050002B" w:rsidRDefault="00D325E9" w:rsidP="00D325E9">
      <w:pPr>
        <w:rPr>
          <w:b/>
          <w:bCs/>
          <w:color w:val="FF0000"/>
          <w:sz w:val="24"/>
          <w:szCs w:val="24"/>
        </w:rPr>
      </w:pPr>
      <w:r w:rsidRPr="00D325E9">
        <w:rPr>
          <w:b/>
          <w:bCs/>
          <w:sz w:val="24"/>
          <w:szCs w:val="24"/>
        </w:rPr>
        <w:t>Main duties</w:t>
      </w:r>
      <w:r w:rsidR="007C5D62">
        <w:rPr>
          <w:b/>
          <w:bCs/>
          <w:sz w:val="24"/>
          <w:szCs w:val="24"/>
        </w:rPr>
        <w:t xml:space="preserve"> </w:t>
      </w:r>
      <w:r w:rsidR="007C5D62" w:rsidRPr="007C5D62">
        <w:rPr>
          <w:sz w:val="24"/>
          <w:szCs w:val="24"/>
        </w:rPr>
        <w:t>(10 hours/week)</w:t>
      </w:r>
      <w:r w:rsidR="00883013" w:rsidRPr="007C5D62">
        <w:rPr>
          <w:sz w:val="24"/>
          <w:szCs w:val="24"/>
        </w:rPr>
        <w:t>:</w:t>
      </w:r>
    </w:p>
    <w:p w14:paraId="1238681D" w14:textId="77777777" w:rsidR="00D325E9" w:rsidRPr="00D325E9" w:rsidRDefault="00D325E9" w:rsidP="00D325E9">
      <w:pPr>
        <w:pStyle w:val="ListParagraph"/>
        <w:numPr>
          <w:ilvl w:val="0"/>
          <w:numId w:val="11"/>
        </w:numPr>
        <w:spacing w:line="278" w:lineRule="auto"/>
        <w:rPr>
          <w:sz w:val="24"/>
          <w:szCs w:val="24"/>
        </w:rPr>
      </w:pPr>
      <w:r w:rsidRPr="00D325E9">
        <w:rPr>
          <w:sz w:val="24"/>
          <w:szCs w:val="24"/>
        </w:rPr>
        <w:t>Identify and respond to opportunities for Christian faith formation and development for children, young people and families.</w:t>
      </w:r>
    </w:p>
    <w:p w14:paraId="18FEEB77" w14:textId="77777777" w:rsidR="00D325E9" w:rsidRPr="00D325E9" w:rsidRDefault="00D325E9" w:rsidP="00D325E9">
      <w:pPr>
        <w:pStyle w:val="ListParagraph"/>
        <w:numPr>
          <w:ilvl w:val="0"/>
          <w:numId w:val="11"/>
        </w:numPr>
        <w:spacing w:line="278" w:lineRule="auto"/>
        <w:rPr>
          <w:sz w:val="24"/>
          <w:szCs w:val="24"/>
        </w:rPr>
      </w:pPr>
      <w:r w:rsidRPr="00D325E9">
        <w:rPr>
          <w:sz w:val="24"/>
          <w:szCs w:val="24"/>
        </w:rPr>
        <w:t>To lead and support the team of volunteers engaged in ministry with children, families and young people.</w:t>
      </w:r>
    </w:p>
    <w:p w14:paraId="069C0049" w14:textId="77777777" w:rsidR="00D325E9" w:rsidRPr="00D325E9" w:rsidRDefault="00D325E9" w:rsidP="00D325E9">
      <w:pPr>
        <w:pStyle w:val="ListParagraph"/>
        <w:numPr>
          <w:ilvl w:val="0"/>
          <w:numId w:val="11"/>
        </w:numPr>
        <w:spacing w:line="278" w:lineRule="auto"/>
        <w:rPr>
          <w:sz w:val="24"/>
          <w:szCs w:val="24"/>
        </w:rPr>
      </w:pPr>
      <w:r w:rsidRPr="00D325E9">
        <w:rPr>
          <w:sz w:val="24"/>
          <w:szCs w:val="24"/>
        </w:rPr>
        <w:t>Enable effective pastoral care and spiritual support for families connected with SOMC</w:t>
      </w:r>
    </w:p>
    <w:p w14:paraId="29C3B202" w14:textId="149D0445" w:rsidR="00D325E9" w:rsidRPr="00D325E9" w:rsidRDefault="00D325E9" w:rsidP="00D325E9">
      <w:pPr>
        <w:pStyle w:val="ListParagraph"/>
        <w:numPr>
          <w:ilvl w:val="0"/>
          <w:numId w:val="11"/>
        </w:numPr>
        <w:spacing w:line="278" w:lineRule="auto"/>
        <w:rPr>
          <w:sz w:val="24"/>
          <w:szCs w:val="24"/>
        </w:rPr>
      </w:pPr>
      <w:r w:rsidRPr="00D325E9">
        <w:rPr>
          <w:sz w:val="24"/>
          <w:szCs w:val="24"/>
        </w:rPr>
        <w:t>To oversee and develop family and youth activities: currently including Selly Beans toddler group (Tuesday mornings), Junior Church (Sunday mornings), Messy Church (occasional</w:t>
      </w:r>
      <w:r w:rsidR="009273CE">
        <w:rPr>
          <w:sz w:val="24"/>
          <w:szCs w:val="24"/>
        </w:rPr>
        <w:t xml:space="preserve">, </w:t>
      </w:r>
      <w:r w:rsidR="009273CE">
        <w:rPr>
          <w:sz w:val="24"/>
          <w:szCs w:val="24"/>
        </w:rPr>
        <w:lastRenderedPageBreak/>
        <w:t>usually at weekends</w:t>
      </w:r>
      <w:r w:rsidRPr="00D325E9">
        <w:rPr>
          <w:sz w:val="24"/>
          <w:szCs w:val="24"/>
        </w:rPr>
        <w:t>) and youth participation in residential events (3Generate and Amplify)</w:t>
      </w:r>
    </w:p>
    <w:p w14:paraId="7433ECA4" w14:textId="77777777" w:rsidR="00D325E9" w:rsidRPr="00D325E9" w:rsidRDefault="00D325E9" w:rsidP="00D325E9">
      <w:pPr>
        <w:pStyle w:val="ListParagraph"/>
        <w:numPr>
          <w:ilvl w:val="0"/>
          <w:numId w:val="11"/>
        </w:numPr>
        <w:spacing w:line="278" w:lineRule="auto"/>
        <w:rPr>
          <w:sz w:val="24"/>
          <w:szCs w:val="24"/>
        </w:rPr>
      </w:pPr>
      <w:r w:rsidRPr="00D325E9">
        <w:rPr>
          <w:sz w:val="24"/>
          <w:szCs w:val="24"/>
        </w:rPr>
        <w:t>Support our programme of cross-community events – where different parts of our neighbourhood come together and have opportunity to develop relationships with our church</w:t>
      </w:r>
    </w:p>
    <w:p w14:paraId="2805BF79" w14:textId="77777777" w:rsidR="00292F4B" w:rsidRPr="00983BBB" w:rsidRDefault="00292F4B" w:rsidP="009C7A1A">
      <w:pPr>
        <w:tabs>
          <w:tab w:val="left" w:pos="567"/>
          <w:tab w:val="left" w:pos="1134"/>
          <w:tab w:val="left" w:pos="1701"/>
        </w:tabs>
        <w:spacing w:after="120" w:line="240" w:lineRule="auto"/>
        <w:rPr>
          <w:rFonts w:cs="Calibri"/>
          <w:b/>
          <w:sz w:val="24"/>
          <w:szCs w:val="24"/>
        </w:rPr>
      </w:pPr>
    </w:p>
    <w:p w14:paraId="7F8F4C83" w14:textId="49531EC2" w:rsidR="009C7A1A" w:rsidRPr="00983BBB" w:rsidRDefault="006C14F7" w:rsidP="009C7A1A">
      <w:pPr>
        <w:tabs>
          <w:tab w:val="left" w:pos="567"/>
          <w:tab w:val="left" w:pos="1134"/>
          <w:tab w:val="left" w:pos="1701"/>
        </w:tabs>
        <w:spacing w:after="120" w:line="240" w:lineRule="auto"/>
        <w:rPr>
          <w:rFonts w:cs="Calibri"/>
          <w:sz w:val="24"/>
          <w:szCs w:val="24"/>
        </w:rPr>
      </w:pPr>
      <w:r>
        <w:rPr>
          <w:rFonts w:cs="Calibri"/>
          <w:b/>
          <w:sz w:val="24"/>
          <w:szCs w:val="24"/>
        </w:rPr>
        <w:t xml:space="preserve">Other Churches in the Blue Team - </w:t>
      </w:r>
      <w:r w:rsidR="009C7A1A" w:rsidRPr="00983BBB">
        <w:rPr>
          <w:rFonts w:cs="Calibri"/>
          <w:b/>
          <w:sz w:val="24"/>
          <w:szCs w:val="24"/>
        </w:rPr>
        <w:t>Main Tasks</w:t>
      </w:r>
    </w:p>
    <w:p w14:paraId="7179A9DF" w14:textId="48FB7E30" w:rsidR="006B61A9" w:rsidRPr="00983BBB" w:rsidRDefault="006B61A9" w:rsidP="006B61A9">
      <w:pPr>
        <w:pStyle w:val="ListParagraph"/>
        <w:numPr>
          <w:ilvl w:val="0"/>
          <w:numId w:val="1"/>
        </w:numPr>
        <w:tabs>
          <w:tab w:val="left" w:pos="567"/>
          <w:tab w:val="left" w:pos="1134"/>
          <w:tab w:val="left" w:pos="1701"/>
        </w:tabs>
        <w:spacing w:after="120" w:line="240" w:lineRule="auto"/>
        <w:contextualSpacing w:val="0"/>
        <w:rPr>
          <w:rFonts w:cs="Calibri"/>
          <w:sz w:val="24"/>
          <w:szCs w:val="24"/>
        </w:rPr>
      </w:pPr>
      <w:r w:rsidRPr="00983BBB">
        <w:rPr>
          <w:rFonts w:cs="Calibri"/>
          <w:sz w:val="24"/>
          <w:szCs w:val="24"/>
        </w:rPr>
        <w:t xml:space="preserve">To identify </w:t>
      </w:r>
      <w:r w:rsidR="00380FCE">
        <w:rPr>
          <w:rFonts w:cs="Calibri"/>
          <w:sz w:val="24"/>
          <w:szCs w:val="24"/>
        </w:rPr>
        <w:t xml:space="preserve">current and potential </w:t>
      </w:r>
      <w:r w:rsidRPr="00983BBB">
        <w:rPr>
          <w:rFonts w:cs="Calibri"/>
          <w:sz w:val="24"/>
          <w:szCs w:val="24"/>
        </w:rPr>
        <w:t>work with children, young people and families in</w:t>
      </w:r>
      <w:r w:rsidR="00E26E42" w:rsidRPr="00983BBB">
        <w:rPr>
          <w:rFonts w:cs="Calibri"/>
          <w:sz w:val="24"/>
          <w:szCs w:val="24"/>
        </w:rPr>
        <w:t xml:space="preserve"> </w:t>
      </w:r>
      <w:r w:rsidRPr="00983BBB">
        <w:rPr>
          <w:rFonts w:cs="Calibri"/>
          <w:sz w:val="24"/>
          <w:szCs w:val="24"/>
        </w:rPr>
        <w:t xml:space="preserve">the </w:t>
      </w:r>
      <w:r w:rsidR="004C1639" w:rsidRPr="00983BBB">
        <w:rPr>
          <w:rFonts w:cs="Calibri"/>
          <w:sz w:val="24"/>
          <w:szCs w:val="24"/>
        </w:rPr>
        <w:t>other churches</w:t>
      </w:r>
      <w:r w:rsidR="006E558B" w:rsidRPr="00983BBB">
        <w:rPr>
          <w:rFonts w:cs="Calibri"/>
          <w:sz w:val="24"/>
          <w:szCs w:val="24"/>
        </w:rPr>
        <w:t xml:space="preserve"> served by the </w:t>
      </w:r>
      <w:r w:rsidR="00751EA5" w:rsidRPr="00983BBB">
        <w:rPr>
          <w:rFonts w:cs="Calibri"/>
          <w:sz w:val="24"/>
          <w:szCs w:val="24"/>
        </w:rPr>
        <w:t xml:space="preserve">Blue </w:t>
      </w:r>
      <w:r w:rsidR="006E558B" w:rsidRPr="00983BBB">
        <w:rPr>
          <w:rFonts w:cs="Calibri"/>
          <w:sz w:val="24"/>
          <w:szCs w:val="24"/>
        </w:rPr>
        <w:t xml:space="preserve">Mission and Ministry </w:t>
      </w:r>
      <w:r w:rsidR="00880FF0" w:rsidRPr="00983BBB">
        <w:rPr>
          <w:rFonts w:cs="Calibri"/>
          <w:sz w:val="24"/>
          <w:szCs w:val="24"/>
        </w:rPr>
        <w:t>Team</w:t>
      </w:r>
      <w:r w:rsidR="00E26E42" w:rsidRPr="00983BBB">
        <w:rPr>
          <w:rFonts w:cs="Calibri"/>
          <w:sz w:val="24"/>
          <w:szCs w:val="24"/>
        </w:rPr>
        <w:t xml:space="preserve">, </w:t>
      </w:r>
      <w:r w:rsidRPr="00983BBB">
        <w:rPr>
          <w:rFonts w:cs="Calibri"/>
          <w:sz w:val="24"/>
          <w:szCs w:val="24"/>
        </w:rPr>
        <w:t xml:space="preserve">and enable </w:t>
      </w:r>
      <w:r w:rsidR="00762987" w:rsidRPr="00983BBB">
        <w:rPr>
          <w:rFonts w:cs="Calibri"/>
          <w:sz w:val="24"/>
          <w:szCs w:val="24"/>
        </w:rPr>
        <w:t xml:space="preserve">the churches </w:t>
      </w:r>
      <w:r w:rsidRPr="00983BBB">
        <w:rPr>
          <w:rFonts w:cs="Calibri"/>
          <w:sz w:val="24"/>
          <w:szCs w:val="24"/>
        </w:rPr>
        <w:t>to develop ways of encouraging and supporting people undertaking it.</w:t>
      </w:r>
    </w:p>
    <w:p w14:paraId="6376C3D9" w14:textId="77777777" w:rsidR="009C7A1A" w:rsidRPr="00983BBB" w:rsidRDefault="009C7A1A" w:rsidP="009C7A1A">
      <w:pPr>
        <w:pStyle w:val="ListParagraph"/>
        <w:numPr>
          <w:ilvl w:val="0"/>
          <w:numId w:val="1"/>
        </w:numPr>
        <w:tabs>
          <w:tab w:val="left" w:pos="567"/>
          <w:tab w:val="left" w:pos="1134"/>
          <w:tab w:val="left" w:pos="1701"/>
        </w:tabs>
        <w:spacing w:after="120" w:line="240" w:lineRule="auto"/>
        <w:ind w:left="357" w:hanging="357"/>
        <w:contextualSpacing w:val="0"/>
        <w:rPr>
          <w:rFonts w:cs="Calibri"/>
          <w:sz w:val="24"/>
          <w:szCs w:val="24"/>
        </w:rPr>
      </w:pPr>
      <w:r w:rsidRPr="00983BBB">
        <w:rPr>
          <w:rFonts w:cs="Calibri"/>
          <w:sz w:val="24"/>
          <w:szCs w:val="24"/>
        </w:rPr>
        <w:t xml:space="preserve">To </w:t>
      </w:r>
      <w:r w:rsidR="0081749E" w:rsidRPr="00983BBB">
        <w:rPr>
          <w:rFonts w:cs="Calibri"/>
          <w:sz w:val="24"/>
          <w:szCs w:val="24"/>
        </w:rPr>
        <w:t>work as part of a team with the minister</w:t>
      </w:r>
      <w:r w:rsidR="00E03BDE" w:rsidRPr="00983BBB">
        <w:rPr>
          <w:rFonts w:cs="Calibri"/>
          <w:sz w:val="24"/>
          <w:szCs w:val="24"/>
        </w:rPr>
        <w:t>s</w:t>
      </w:r>
      <w:r w:rsidR="0081749E" w:rsidRPr="00983BBB">
        <w:rPr>
          <w:rFonts w:cs="Calibri"/>
          <w:sz w:val="24"/>
          <w:szCs w:val="24"/>
        </w:rPr>
        <w:t xml:space="preserve"> exercising pastoral charge</w:t>
      </w:r>
      <w:r w:rsidR="00E03BDE" w:rsidRPr="00983BBB">
        <w:rPr>
          <w:rFonts w:cs="Calibri"/>
          <w:sz w:val="24"/>
          <w:szCs w:val="24"/>
        </w:rPr>
        <w:t xml:space="preserve"> in the churches</w:t>
      </w:r>
      <w:r w:rsidR="006E558B" w:rsidRPr="00983BBB">
        <w:rPr>
          <w:rFonts w:cs="Calibri"/>
          <w:sz w:val="24"/>
          <w:szCs w:val="24"/>
        </w:rPr>
        <w:t xml:space="preserve"> served </w:t>
      </w:r>
      <w:r w:rsidR="00880FF0" w:rsidRPr="00983BBB">
        <w:rPr>
          <w:rFonts w:cs="Calibri"/>
          <w:sz w:val="24"/>
          <w:szCs w:val="24"/>
        </w:rPr>
        <w:t xml:space="preserve">by the </w:t>
      </w:r>
      <w:r w:rsidR="00751EA5" w:rsidRPr="00983BBB">
        <w:rPr>
          <w:rFonts w:cs="Calibri"/>
          <w:sz w:val="24"/>
          <w:szCs w:val="24"/>
        </w:rPr>
        <w:t xml:space="preserve">Blue </w:t>
      </w:r>
      <w:r w:rsidR="00880FF0" w:rsidRPr="00983BBB">
        <w:rPr>
          <w:rFonts w:cs="Calibri"/>
          <w:sz w:val="24"/>
          <w:szCs w:val="24"/>
        </w:rPr>
        <w:t>Mission and Ministry Team</w:t>
      </w:r>
      <w:r w:rsidR="0081749E" w:rsidRPr="00983BBB">
        <w:rPr>
          <w:rFonts w:cs="Calibri"/>
          <w:sz w:val="24"/>
          <w:szCs w:val="24"/>
        </w:rPr>
        <w:t xml:space="preserve">, the stewards, pastoral leaders, any other lay workers, and other relevant officers and groups to </w:t>
      </w:r>
      <w:r w:rsidR="007F7828" w:rsidRPr="00983BBB">
        <w:rPr>
          <w:rFonts w:cs="Calibri"/>
          <w:sz w:val="24"/>
          <w:szCs w:val="24"/>
        </w:rPr>
        <w:t xml:space="preserve">promote discipleship and </w:t>
      </w:r>
      <w:r w:rsidRPr="00983BBB">
        <w:rPr>
          <w:rFonts w:cs="Calibri"/>
          <w:sz w:val="24"/>
          <w:szCs w:val="24"/>
        </w:rPr>
        <w:t>develop pathways into church lif</w:t>
      </w:r>
      <w:r w:rsidR="0081749E" w:rsidRPr="00983BBB">
        <w:rPr>
          <w:rFonts w:cs="Calibri"/>
          <w:sz w:val="24"/>
          <w:szCs w:val="24"/>
        </w:rPr>
        <w:t>e for individuals and families.</w:t>
      </w:r>
    </w:p>
    <w:p w14:paraId="13008AF9" w14:textId="77777777" w:rsidR="008E0281" w:rsidRPr="00983BBB" w:rsidRDefault="008E0281" w:rsidP="008E0281">
      <w:pPr>
        <w:pStyle w:val="ListParagraph"/>
        <w:tabs>
          <w:tab w:val="left" w:pos="567"/>
          <w:tab w:val="left" w:pos="1134"/>
          <w:tab w:val="left" w:pos="1701"/>
        </w:tabs>
        <w:spacing w:after="120" w:line="240" w:lineRule="auto"/>
        <w:ind w:left="567"/>
        <w:contextualSpacing w:val="0"/>
        <w:rPr>
          <w:rFonts w:cs="Calibri"/>
          <w:i/>
          <w:color w:val="0070C0"/>
          <w:sz w:val="24"/>
          <w:szCs w:val="24"/>
        </w:rPr>
      </w:pPr>
    </w:p>
    <w:p w14:paraId="16E023D6" w14:textId="77777777" w:rsidR="0062029D" w:rsidRPr="00983BBB" w:rsidRDefault="008E0281" w:rsidP="008E0281">
      <w:pPr>
        <w:tabs>
          <w:tab w:val="left" w:pos="567"/>
          <w:tab w:val="left" w:pos="1134"/>
          <w:tab w:val="left" w:pos="1701"/>
        </w:tabs>
        <w:spacing w:after="120" w:line="240" w:lineRule="auto"/>
        <w:rPr>
          <w:rFonts w:cs="Calibri"/>
          <w:b/>
          <w:sz w:val="24"/>
          <w:szCs w:val="24"/>
        </w:rPr>
      </w:pPr>
      <w:r w:rsidRPr="00983BBB">
        <w:rPr>
          <w:rFonts w:cs="Calibri"/>
          <w:b/>
          <w:sz w:val="24"/>
          <w:szCs w:val="24"/>
        </w:rPr>
        <w:t>Other duties</w:t>
      </w:r>
    </w:p>
    <w:p w14:paraId="2FCB971E" w14:textId="77777777" w:rsidR="0062029D" w:rsidRDefault="0062029D" w:rsidP="0062029D">
      <w:pPr>
        <w:pStyle w:val="ListParagraph"/>
        <w:numPr>
          <w:ilvl w:val="0"/>
          <w:numId w:val="1"/>
        </w:numPr>
        <w:tabs>
          <w:tab w:val="left" w:pos="567"/>
          <w:tab w:val="left" w:pos="1134"/>
          <w:tab w:val="left" w:pos="1701"/>
        </w:tabs>
        <w:spacing w:after="120" w:line="240" w:lineRule="auto"/>
        <w:ind w:left="357" w:hanging="357"/>
        <w:contextualSpacing w:val="0"/>
        <w:rPr>
          <w:rFonts w:cs="Calibri"/>
          <w:sz w:val="24"/>
          <w:szCs w:val="24"/>
        </w:rPr>
      </w:pPr>
      <w:r w:rsidRPr="00983BBB">
        <w:rPr>
          <w:rFonts w:cs="Calibri"/>
          <w:sz w:val="24"/>
          <w:szCs w:val="24"/>
        </w:rPr>
        <w:t>To keep adequate records of contacts and of work undertaken.</w:t>
      </w:r>
    </w:p>
    <w:p w14:paraId="267B80E6" w14:textId="5A818840" w:rsidR="00551817" w:rsidRPr="00983BBB" w:rsidRDefault="00551817" w:rsidP="0062029D">
      <w:pPr>
        <w:pStyle w:val="ListParagraph"/>
        <w:numPr>
          <w:ilvl w:val="0"/>
          <w:numId w:val="1"/>
        </w:numPr>
        <w:tabs>
          <w:tab w:val="left" w:pos="567"/>
          <w:tab w:val="left" w:pos="1134"/>
          <w:tab w:val="left" w:pos="1701"/>
        </w:tabs>
        <w:spacing w:after="120" w:line="240" w:lineRule="auto"/>
        <w:ind w:left="357" w:hanging="357"/>
        <w:contextualSpacing w:val="0"/>
        <w:rPr>
          <w:rFonts w:cs="Calibri"/>
          <w:sz w:val="24"/>
          <w:szCs w:val="24"/>
        </w:rPr>
      </w:pPr>
      <w:r>
        <w:rPr>
          <w:rFonts w:cs="Calibri"/>
          <w:sz w:val="24"/>
          <w:szCs w:val="24"/>
        </w:rPr>
        <w:t>To provide reports to church and Circuit leadership as required</w:t>
      </w:r>
      <w:r w:rsidR="00935418">
        <w:rPr>
          <w:rFonts w:cs="Calibri"/>
          <w:sz w:val="24"/>
          <w:szCs w:val="24"/>
        </w:rPr>
        <w:t>.</w:t>
      </w:r>
    </w:p>
    <w:p w14:paraId="30713397" w14:textId="1E5A36E5" w:rsidR="0062029D" w:rsidRPr="00983BBB" w:rsidRDefault="0062029D" w:rsidP="0062029D">
      <w:pPr>
        <w:pStyle w:val="ListParagraph"/>
        <w:numPr>
          <w:ilvl w:val="0"/>
          <w:numId w:val="1"/>
        </w:numPr>
        <w:tabs>
          <w:tab w:val="left" w:pos="567"/>
          <w:tab w:val="left" w:pos="1134"/>
          <w:tab w:val="left" w:pos="1701"/>
        </w:tabs>
        <w:spacing w:after="120" w:line="240" w:lineRule="auto"/>
        <w:ind w:left="357" w:hanging="357"/>
        <w:contextualSpacing w:val="0"/>
        <w:rPr>
          <w:rFonts w:cs="Calibri"/>
          <w:sz w:val="24"/>
          <w:szCs w:val="24"/>
        </w:rPr>
      </w:pPr>
      <w:r w:rsidRPr="00983BBB">
        <w:rPr>
          <w:rFonts w:cs="Calibri"/>
          <w:sz w:val="24"/>
          <w:szCs w:val="24"/>
        </w:rPr>
        <w:t xml:space="preserve">To appraise and review initiatives set up and activities undertaken, and change where necessary the action and focus of work after discussion with and agreement from the </w:t>
      </w:r>
      <w:r w:rsidR="00CD4A76">
        <w:rPr>
          <w:rFonts w:cs="Calibri"/>
          <w:sz w:val="24"/>
          <w:szCs w:val="24"/>
        </w:rPr>
        <w:t>line manager</w:t>
      </w:r>
      <w:r w:rsidRPr="00983BBB">
        <w:rPr>
          <w:rFonts w:cs="Calibri"/>
          <w:sz w:val="24"/>
          <w:szCs w:val="24"/>
        </w:rPr>
        <w:t xml:space="preserve"> and/or </w:t>
      </w:r>
      <w:r w:rsidR="008A3341" w:rsidRPr="00983BBB">
        <w:rPr>
          <w:rFonts w:cs="Calibri"/>
          <w:sz w:val="24"/>
          <w:szCs w:val="24"/>
        </w:rPr>
        <w:t>supervision team</w:t>
      </w:r>
      <w:r w:rsidRPr="00983BBB">
        <w:rPr>
          <w:rFonts w:cs="Calibri"/>
          <w:sz w:val="24"/>
          <w:szCs w:val="24"/>
        </w:rPr>
        <w:t>.</w:t>
      </w:r>
    </w:p>
    <w:p w14:paraId="01D4EB98" w14:textId="74A6807C" w:rsidR="0062029D" w:rsidRPr="00983BBB" w:rsidRDefault="0062029D" w:rsidP="00F744D6">
      <w:pPr>
        <w:pStyle w:val="ListParagraph"/>
        <w:numPr>
          <w:ilvl w:val="0"/>
          <w:numId w:val="1"/>
        </w:numPr>
        <w:tabs>
          <w:tab w:val="left" w:pos="567"/>
          <w:tab w:val="left" w:pos="1134"/>
          <w:tab w:val="left" w:pos="1701"/>
        </w:tabs>
        <w:spacing w:after="120" w:line="240" w:lineRule="auto"/>
        <w:rPr>
          <w:rFonts w:cs="Calibri"/>
          <w:sz w:val="24"/>
          <w:szCs w:val="24"/>
        </w:rPr>
      </w:pPr>
      <w:r w:rsidRPr="00983BBB">
        <w:rPr>
          <w:rFonts w:cs="Calibri"/>
          <w:sz w:val="24"/>
          <w:szCs w:val="24"/>
        </w:rPr>
        <w:t xml:space="preserve">To fulfil any other duties and responsibilities, identified by the </w:t>
      </w:r>
      <w:r w:rsidR="00CD4A76">
        <w:rPr>
          <w:rFonts w:cs="Calibri"/>
          <w:sz w:val="24"/>
          <w:szCs w:val="24"/>
        </w:rPr>
        <w:t>line manager</w:t>
      </w:r>
      <w:r w:rsidRPr="00983BBB">
        <w:rPr>
          <w:rFonts w:cs="Calibri"/>
          <w:sz w:val="24"/>
          <w:szCs w:val="24"/>
        </w:rPr>
        <w:t>, as are within the post-holder</w:t>
      </w:r>
      <w:r w:rsidR="00D55F13">
        <w:rPr>
          <w:rFonts w:cs="Calibri"/>
          <w:sz w:val="24"/>
          <w:szCs w:val="24"/>
        </w:rPr>
        <w:t>’</w:t>
      </w:r>
      <w:r w:rsidRPr="00983BBB">
        <w:rPr>
          <w:rFonts w:cs="Calibri"/>
          <w:sz w:val="24"/>
          <w:szCs w:val="24"/>
        </w:rPr>
        <w:t>s capabilities and level of responsibility, in order to meet the needs of</w:t>
      </w:r>
      <w:r w:rsidR="0068049D" w:rsidRPr="00983BBB">
        <w:rPr>
          <w:rFonts w:cs="Calibri"/>
          <w:sz w:val="24"/>
          <w:szCs w:val="24"/>
        </w:rPr>
        <w:t xml:space="preserve"> the </w:t>
      </w:r>
      <w:r w:rsidR="004D0612" w:rsidRPr="00983BBB">
        <w:rPr>
          <w:rFonts w:cs="Calibri"/>
          <w:sz w:val="24"/>
          <w:szCs w:val="24"/>
        </w:rPr>
        <w:t xml:space="preserve">Blue </w:t>
      </w:r>
      <w:r w:rsidR="0068049D" w:rsidRPr="00983BBB">
        <w:rPr>
          <w:rFonts w:cs="Calibri"/>
          <w:sz w:val="24"/>
          <w:szCs w:val="24"/>
        </w:rPr>
        <w:t>Mission and Ministry Team</w:t>
      </w:r>
      <w:r w:rsidR="007C010F" w:rsidRPr="00983BBB">
        <w:rPr>
          <w:rFonts w:cs="Calibri"/>
          <w:sz w:val="24"/>
          <w:szCs w:val="24"/>
        </w:rPr>
        <w:t xml:space="preserve"> and the Birmingham </w:t>
      </w:r>
      <w:r w:rsidR="004D0612" w:rsidRPr="00983BBB">
        <w:rPr>
          <w:rFonts w:cs="Calibri"/>
          <w:sz w:val="24"/>
          <w:szCs w:val="24"/>
        </w:rPr>
        <w:t xml:space="preserve">Methodist </w:t>
      </w:r>
      <w:r w:rsidR="00B56F69" w:rsidRPr="00983BBB">
        <w:rPr>
          <w:rFonts w:cs="Calibri"/>
          <w:sz w:val="24"/>
          <w:szCs w:val="24"/>
        </w:rPr>
        <w:t>Circuit.</w:t>
      </w:r>
    </w:p>
    <w:p w14:paraId="513DADF8" w14:textId="77777777" w:rsidR="0050002B" w:rsidRPr="00983BBB" w:rsidRDefault="0050002B" w:rsidP="0050002B">
      <w:pPr>
        <w:tabs>
          <w:tab w:val="left" w:pos="567"/>
          <w:tab w:val="left" w:pos="1134"/>
          <w:tab w:val="left" w:pos="1701"/>
        </w:tabs>
        <w:spacing w:after="120" w:line="240" w:lineRule="auto"/>
        <w:rPr>
          <w:rFonts w:cs="Calibri"/>
          <w:sz w:val="24"/>
          <w:szCs w:val="24"/>
        </w:rPr>
      </w:pPr>
      <w:r w:rsidRPr="00983BBB">
        <w:rPr>
          <w:rFonts w:cs="Calibri"/>
          <w:b/>
          <w:sz w:val="24"/>
          <w:szCs w:val="24"/>
        </w:rPr>
        <w:t>Responsible to:</w:t>
      </w:r>
      <w:r w:rsidRPr="00983BBB">
        <w:rPr>
          <w:rFonts w:cs="Calibri"/>
          <w:sz w:val="24"/>
          <w:szCs w:val="24"/>
        </w:rPr>
        <w:t xml:space="preserve"> </w:t>
      </w:r>
    </w:p>
    <w:p w14:paraId="4647E374" w14:textId="279D78CC" w:rsidR="0050002B" w:rsidRPr="00983BBB" w:rsidRDefault="0050002B" w:rsidP="0050002B">
      <w:pPr>
        <w:tabs>
          <w:tab w:val="left" w:pos="567"/>
          <w:tab w:val="left" w:pos="1134"/>
          <w:tab w:val="left" w:pos="1701"/>
        </w:tabs>
        <w:spacing w:after="120" w:line="240" w:lineRule="auto"/>
        <w:rPr>
          <w:rFonts w:cs="Calibri"/>
          <w:sz w:val="24"/>
          <w:szCs w:val="24"/>
        </w:rPr>
      </w:pPr>
      <w:r w:rsidRPr="00983BBB">
        <w:rPr>
          <w:rFonts w:cs="Calibri"/>
          <w:sz w:val="24"/>
          <w:szCs w:val="24"/>
        </w:rPr>
        <w:t xml:space="preserve">The post holder will be employed by the Birmingham Methodist Circuit; and will be under the </w:t>
      </w:r>
      <w:r w:rsidR="00CD4A76">
        <w:rPr>
          <w:rFonts w:cs="Calibri"/>
          <w:sz w:val="24"/>
          <w:szCs w:val="24"/>
        </w:rPr>
        <w:t>line management</w:t>
      </w:r>
      <w:r w:rsidRPr="00983BBB">
        <w:rPr>
          <w:rFonts w:cs="Calibri"/>
          <w:sz w:val="24"/>
          <w:szCs w:val="24"/>
        </w:rPr>
        <w:t xml:space="preserve"> of the Minister in pastoral charge of the Birmingham Chinese Methodist Church</w:t>
      </w:r>
      <w:r w:rsidR="00CD4A76">
        <w:rPr>
          <w:rFonts w:cs="Calibri"/>
          <w:sz w:val="24"/>
          <w:szCs w:val="24"/>
        </w:rPr>
        <w:t>,</w:t>
      </w:r>
      <w:r w:rsidRPr="00983BBB">
        <w:rPr>
          <w:rFonts w:cs="Calibri"/>
          <w:sz w:val="24"/>
          <w:szCs w:val="24"/>
        </w:rPr>
        <w:t xml:space="preserve"> supported by a supervision team made up of a member or members of a church or churches in the local Mission and Ministry Team.  </w:t>
      </w:r>
    </w:p>
    <w:p w14:paraId="4EEDA33E" w14:textId="77777777" w:rsidR="0050002B" w:rsidRPr="00983BBB" w:rsidRDefault="0050002B" w:rsidP="0050002B">
      <w:pPr>
        <w:tabs>
          <w:tab w:val="left" w:pos="567"/>
          <w:tab w:val="left" w:pos="1134"/>
          <w:tab w:val="left" w:pos="1701"/>
        </w:tabs>
        <w:spacing w:after="120" w:line="240" w:lineRule="auto"/>
        <w:ind w:left="360"/>
        <w:rPr>
          <w:rFonts w:cs="Calibri"/>
          <w:sz w:val="24"/>
          <w:szCs w:val="24"/>
        </w:rPr>
      </w:pPr>
    </w:p>
    <w:p w14:paraId="605EE17C" w14:textId="77777777" w:rsidR="003B706B" w:rsidRPr="00983BBB" w:rsidRDefault="003B706B" w:rsidP="00C45A8A">
      <w:pPr>
        <w:tabs>
          <w:tab w:val="left" w:pos="567"/>
          <w:tab w:val="left" w:pos="1134"/>
          <w:tab w:val="left" w:pos="1701"/>
        </w:tabs>
        <w:spacing w:after="120"/>
        <w:rPr>
          <w:rFonts w:cs="Calibri"/>
          <w:b/>
          <w:sz w:val="24"/>
          <w:szCs w:val="24"/>
        </w:rPr>
      </w:pPr>
    </w:p>
    <w:p w14:paraId="32FD45E4" w14:textId="77777777" w:rsidR="00292F4B" w:rsidRPr="00983BBB" w:rsidRDefault="00292F4B" w:rsidP="00C45A8A">
      <w:pPr>
        <w:tabs>
          <w:tab w:val="left" w:pos="567"/>
          <w:tab w:val="left" w:pos="1134"/>
          <w:tab w:val="left" w:pos="1701"/>
        </w:tabs>
        <w:spacing w:after="120"/>
        <w:rPr>
          <w:rFonts w:cs="Calibri"/>
          <w:b/>
          <w:sz w:val="24"/>
          <w:szCs w:val="24"/>
        </w:rPr>
      </w:pPr>
    </w:p>
    <w:p w14:paraId="396EFF44" w14:textId="77777777" w:rsidR="009D33FD" w:rsidRDefault="0062029D" w:rsidP="00C45A8A">
      <w:pPr>
        <w:tabs>
          <w:tab w:val="left" w:pos="567"/>
          <w:tab w:val="left" w:pos="1134"/>
          <w:tab w:val="left" w:pos="1701"/>
        </w:tabs>
        <w:spacing w:after="120"/>
        <w:rPr>
          <w:b/>
          <w:sz w:val="24"/>
          <w:szCs w:val="24"/>
        </w:rPr>
      </w:pPr>
      <w:r>
        <w:rPr>
          <w:b/>
          <w:sz w:val="24"/>
          <w:szCs w:val="24"/>
        </w:rPr>
        <w:t>Standard Circuit Terms and Conditions</w:t>
      </w:r>
    </w:p>
    <w:p w14:paraId="0FA412F9" w14:textId="47279770" w:rsidR="00086E06" w:rsidRPr="00983BBB" w:rsidRDefault="00F77C25" w:rsidP="00B56DA8">
      <w:pPr>
        <w:numPr>
          <w:ilvl w:val="1"/>
          <w:numId w:val="9"/>
        </w:numPr>
        <w:tabs>
          <w:tab w:val="left" w:pos="567"/>
          <w:tab w:val="left" w:pos="1134"/>
          <w:tab w:val="left" w:pos="1701"/>
        </w:tabs>
        <w:spacing w:after="120" w:line="240" w:lineRule="auto"/>
        <w:jc w:val="both"/>
        <w:rPr>
          <w:rFonts w:cs="Calibri"/>
          <w:sz w:val="24"/>
          <w:szCs w:val="24"/>
        </w:rPr>
      </w:pPr>
      <w:r>
        <w:rPr>
          <w:sz w:val="24"/>
          <w:szCs w:val="24"/>
        </w:rPr>
        <w:t xml:space="preserve">The Salary will be </w:t>
      </w:r>
      <w:r w:rsidR="00624186">
        <w:rPr>
          <w:rFonts w:cs="Calibri"/>
          <w:bCs/>
          <w:sz w:val="24"/>
          <w:szCs w:val="24"/>
        </w:rPr>
        <w:t>b</w:t>
      </w:r>
      <w:r w:rsidR="00086E06" w:rsidRPr="00D54558">
        <w:rPr>
          <w:rFonts w:cs="Calibri"/>
          <w:bCs/>
          <w:sz w:val="24"/>
          <w:szCs w:val="24"/>
        </w:rPr>
        <w:t>etween £31,005 and £32,175 per annum depending on skills an</w:t>
      </w:r>
      <w:r w:rsidR="00B56DA8">
        <w:rPr>
          <w:rFonts w:cs="Calibri"/>
          <w:bCs/>
          <w:sz w:val="24"/>
          <w:szCs w:val="24"/>
        </w:rPr>
        <w:t>d</w:t>
      </w:r>
      <w:r w:rsidR="00086E06">
        <w:rPr>
          <w:rFonts w:cs="Calibri"/>
          <w:bCs/>
          <w:sz w:val="24"/>
          <w:szCs w:val="24"/>
        </w:rPr>
        <w:t xml:space="preserve"> </w:t>
      </w:r>
      <w:r w:rsidR="00086E06" w:rsidRPr="00D54558">
        <w:rPr>
          <w:rFonts w:cs="Calibri"/>
          <w:bCs/>
          <w:sz w:val="24"/>
          <w:szCs w:val="24"/>
        </w:rPr>
        <w:t>experience</w:t>
      </w:r>
      <w:r w:rsidR="00086E06">
        <w:rPr>
          <w:rFonts w:cs="Calibri"/>
          <w:bCs/>
          <w:sz w:val="24"/>
          <w:szCs w:val="24"/>
        </w:rPr>
        <w:t>,</w:t>
      </w:r>
      <w:r w:rsidR="00086E06" w:rsidRPr="00D54558">
        <w:rPr>
          <w:rFonts w:cs="Calibri"/>
          <w:bCs/>
          <w:sz w:val="24"/>
          <w:szCs w:val="24"/>
        </w:rPr>
        <w:t xml:space="preserve"> with an</w:t>
      </w:r>
      <w:r w:rsidR="00086E06" w:rsidRPr="00983BBB">
        <w:rPr>
          <w:rFonts w:cs="Calibri"/>
          <w:sz w:val="24"/>
          <w:szCs w:val="24"/>
        </w:rPr>
        <w:t xml:space="preserve"> </w:t>
      </w:r>
      <w:r w:rsidR="00086E06">
        <w:rPr>
          <w:rFonts w:cs="Calibri"/>
          <w:sz w:val="24"/>
          <w:szCs w:val="24"/>
        </w:rPr>
        <w:t>annual review on 1</w:t>
      </w:r>
      <w:r w:rsidR="00086E06" w:rsidRPr="00BF5EBC">
        <w:rPr>
          <w:rFonts w:cs="Calibri"/>
          <w:sz w:val="24"/>
          <w:szCs w:val="24"/>
          <w:vertAlign w:val="superscript"/>
        </w:rPr>
        <w:t>st</w:t>
      </w:r>
      <w:r w:rsidR="00086E06">
        <w:rPr>
          <w:rFonts w:cs="Calibri"/>
          <w:sz w:val="24"/>
          <w:szCs w:val="24"/>
        </w:rPr>
        <w:t xml:space="preserve"> September. This represents between</w:t>
      </w:r>
      <w:r w:rsidR="00B56DA8">
        <w:rPr>
          <w:rFonts w:cs="Calibri"/>
          <w:sz w:val="24"/>
          <w:szCs w:val="24"/>
        </w:rPr>
        <w:t xml:space="preserve"> </w:t>
      </w:r>
      <w:r w:rsidR="00086E06" w:rsidRPr="00983BBB">
        <w:rPr>
          <w:rFonts w:cs="Calibri"/>
          <w:sz w:val="24"/>
          <w:szCs w:val="24"/>
        </w:rPr>
        <w:t xml:space="preserve">11 </w:t>
      </w:r>
      <w:r w:rsidR="00086E06">
        <w:rPr>
          <w:rFonts w:cs="Calibri"/>
          <w:sz w:val="24"/>
          <w:szCs w:val="24"/>
        </w:rPr>
        <w:t xml:space="preserve">and 13 points </w:t>
      </w:r>
      <w:r w:rsidR="00086E06" w:rsidRPr="00983BBB">
        <w:rPr>
          <w:rFonts w:cs="Calibri"/>
          <w:sz w:val="24"/>
          <w:szCs w:val="24"/>
        </w:rPr>
        <w:t>on the lay employment scale of the Birmingham Methodist Circuit.</w:t>
      </w:r>
    </w:p>
    <w:p w14:paraId="266321D4" w14:textId="3A5CAB33" w:rsidR="008E0281" w:rsidRPr="008E0281" w:rsidRDefault="0050002B" w:rsidP="00B56DA8">
      <w:pPr>
        <w:numPr>
          <w:ilvl w:val="1"/>
          <w:numId w:val="9"/>
        </w:numPr>
        <w:tabs>
          <w:tab w:val="left" w:pos="567"/>
          <w:tab w:val="left" w:pos="1134"/>
          <w:tab w:val="left" w:pos="1701"/>
        </w:tabs>
        <w:spacing w:after="120"/>
        <w:rPr>
          <w:sz w:val="24"/>
          <w:szCs w:val="24"/>
        </w:rPr>
      </w:pPr>
      <w:r>
        <w:rPr>
          <w:sz w:val="24"/>
          <w:szCs w:val="24"/>
        </w:rPr>
        <w:t>37.5</w:t>
      </w:r>
      <w:r w:rsidR="008E0281" w:rsidRPr="008E0281">
        <w:rPr>
          <w:sz w:val="24"/>
          <w:szCs w:val="24"/>
        </w:rPr>
        <w:t xml:space="preserve"> hours per week, including some evening and weekend work</w:t>
      </w:r>
      <w:r w:rsidR="00BF5EBC">
        <w:rPr>
          <w:sz w:val="24"/>
          <w:szCs w:val="24"/>
        </w:rPr>
        <w:t>, particularly Sundays</w:t>
      </w:r>
      <w:r w:rsidR="008E0281" w:rsidRPr="008E0281">
        <w:rPr>
          <w:sz w:val="24"/>
          <w:szCs w:val="24"/>
        </w:rPr>
        <w:t>.</w:t>
      </w:r>
    </w:p>
    <w:p w14:paraId="44159376" w14:textId="4E395135" w:rsidR="008E0281" w:rsidRP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t>Opportunities will be given for study and continuing training.</w:t>
      </w:r>
    </w:p>
    <w:p w14:paraId="0AC700B8" w14:textId="478F95DE" w:rsidR="008E0281" w:rsidRP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t>All reasonable expenses will be reimbursed and there will be a small allowance for on-going training.</w:t>
      </w:r>
    </w:p>
    <w:p w14:paraId="0F734712" w14:textId="01231456" w:rsidR="008E0281" w:rsidRP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lastRenderedPageBreak/>
        <w:t>At least two days free of responsibilities each week.</w:t>
      </w:r>
    </w:p>
    <w:p w14:paraId="547A482B" w14:textId="777685F6" w:rsidR="008E0281" w:rsidRP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t>25 days and 8 bank holidays annual leave entitlement per year</w:t>
      </w:r>
      <w:r w:rsidR="00B56DA8">
        <w:rPr>
          <w:sz w:val="24"/>
          <w:szCs w:val="24"/>
        </w:rPr>
        <w:t>.</w:t>
      </w:r>
    </w:p>
    <w:p w14:paraId="722F7029" w14:textId="18FE1CD0" w:rsidR="008E0281" w:rsidRP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t>The appointment will be subject to a satisfactory enhanced safeguarding disclosure.</w:t>
      </w:r>
    </w:p>
    <w:p w14:paraId="20EECD3B" w14:textId="67A42782" w:rsidR="008E0281" w:rsidRDefault="008E0281" w:rsidP="00B56DA8">
      <w:pPr>
        <w:numPr>
          <w:ilvl w:val="1"/>
          <w:numId w:val="9"/>
        </w:numPr>
        <w:tabs>
          <w:tab w:val="left" w:pos="567"/>
          <w:tab w:val="left" w:pos="1134"/>
          <w:tab w:val="left" w:pos="1701"/>
        </w:tabs>
        <w:spacing w:after="120"/>
        <w:rPr>
          <w:sz w:val="24"/>
          <w:szCs w:val="24"/>
        </w:rPr>
      </w:pPr>
      <w:r w:rsidRPr="008E0281">
        <w:rPr>
          <w:sz w:val="24"/>
          <w:szCs w:val="24"/>
        </w:rPr>
        <w:t>Appointment will be subject to the satisfactory completion of a 6 month probationary period (an interim review after 3 months)</w:t>
      </w:r>
    </w:p>
    <w:p w14:paraId="04441F7D" w14:textId="3731A109" w:rsidR="00E17028" w:rsidRPr="00E6398A" w:rsidRDefault="00E17028" w:rsidP="00BB5124">
      <w:pPr>
        <w:numPr>
          <w:ilvl w:val="1"/>
          <w:numId w:val="9"/>
        </w:numPr>
        <w:tabs>
          <w:tab w:val="left" w:pos="567"/>
          <w:tab w:val="left" w:pos="1134"/>
          <w:tab w:val="left" w:pos="1701"/>
        </w:tabs>
        <w:spacing w:after="120"/>
        <w:rPr>
          <w:sz w:val="24"/>
          <w:szCs w:val="24"/>
        </w:rPr>
      </w:pPr>
      <w:r w:rsidRPr="008E0281">
        <w:rPr>
          <w:sz w:val="24"/>
          <w:szCs w:val="24"/>
        </w:rPr>
        <w:t xml:space="preserve">The </w:t>
      </w:r>
      <w:r w:rsidR="00BB5124">
        <w:rPr>
          <w:sz w:val="24"/>
          <w:szCs w:val="24"/>
        </w:rPr>
        <w:t>M</w:t>
      </w:r>
      <w:r w:rsidRPr="008E0281">
        <w:rPr>
          <w:sz w:val="24"/>
          <w:szCs w:val="24"/>
        </w:rPr>
        <w:t>inis</w:t>
      </w:r>
      <w:r>
        <w:rPr>
          <w:sz w:val="24"/>
          <w:szCs w:val="24"/>
        </w:rPr>
        <w:t>ter</w:t>
      </w:r>
      <w:r w:rsidR="00BB5124">
        <w:rPr>
          <w:sz w:val="24"/>
          <w:szCs w:val="24"/>
        </w:rPr>
        <w:t xml:space="preserve"> of the Birmingham Chinese Methodist Church </w:t>
      </w:r>
      <w:r>
        <w:rPr>
          <w:sz w:val="24"/>
          <w:szCs w:val="24"/>
        </w:rPr>
        <w:t>will be the line manager with a supervision group to support the worker.</w:t>
      </w:r>
    </w:p>
    <w:p w14:paraId="4478A3B9" w14:textId="77777777" w:rsidR="00E17028" w:rsidRPr="008E0281" w:rsidRDefault="00E17028" w:rsidP="00E17028">
      <w:pPr>
        <w:tabs>
          <w:tab w:val="left" w:pos="567"/>
          <w:tab w:val="left" w:pos="1134"/>
          <w:tab w:val="left" w:pos="1701"/>
        </w:tabs>
        <w:spacing w:after="120"/>
        <w:ind w:left="720"/>
        <w:rPr>
          <w:sz w:val="24"/>
          <w:szCs w:val="24"/>
        </w:rPr>
      </w:pPr>
    </w:p>
    <w:p w14:paraId="632DDB94" w14:textId="77777777" w:rsidR="008E0281" w:rsidRDefault="008E0281" w:rsidP="00C45A8A">
      <w:pPr>
        <w:tabs>
          <w:tab w:val="left" w:pos="567"/>
          <w:tab w:val="left" w:pos="1134"/>
          <w:tab w:val="left" w:pos="1701"/>
        </w:tabs>
        <w:spacing w:after="120"/>
        <w:rPr>
          <w:b/>
          <w:sz w:val="24"/>
          <w:szCs w:val="24"/>
        </w:rPr>
      </w:pPr>
    </w:p>
    <w:p w14:paraId="714DA1C4" w14:textId="77777777" w:rsidR="00292F4B" w:rsidRDefault="00292F4B" w:rsidP="00C45A8A">
      <w:pPr>
        <w:tabs>
          <w:tab w:val="left" w:pos="567"/>
          <w:tab w:val="left" w:pos="1134"/>
          <w:tab w:val="left" w:pos="1701"/>
        </w:tabs>
        <w:spacing w:after="120"/>
        <w:rPr>
          <w:b/>
          <w:sz w:val="24"/>
          <w:szCs w:val="24"/>
        </w:rPr>
      </w:pPr>
    </w:p>
    <w:p w14:paraId="4A43D6B6" w14:textId="77777777" w:rsidR="00292F4B" w:rsidRDefault="00292F4B" w:rsidP="00C45A8A">
      <w:pPr>
        <w:tabs>
          <w:tab w:val="left" w:pos="567"/>
          <w:tab w:val="left" w:pos="1134"/>
          <w:tab w:val="left" w:pos="1701"/>
        </w:tabs>
        <w:spacing w:after="120"/>
        <w:rPr>
          <w:b/>
          <w:sz w:val="24"/>
          <w:szCs w:val="24"/>
        </w:rPr>
      </w:pPr>
    </w:p>
    <w:p w14:paraId="2790DD5C" w14:textId="77777777" w:rsidR="00292F4B" w:rsidRDefault="00292F4B" w:rsidP="00C45A8A">
      <w:pPr>
        <w:tabs>
          <w:tab w:val="left" w:pos="567"/>
          <w:tab w:val="left" w:pos="1134"/>
          <w:tab w:val="left" w:pos="1701"/>
        </w:tabs>
        <w:spacing w:after="120"/>
        <w:rPr>
          <w:b/>
          <w:sz w:val="24"/>
          <w:szCs w:val="24"/>
        </w:rPr>
      </w:pPr>
    </w:p>
    <w:p w14:paraId="7B88D2B5" w14:textId="77777777" w:rsidR="00292F4B" w:rsidRDefault="00292F4B" w:rsidP="00C45A8A">
      <w:pPr>
        <w:tabs>
          <w:tab w:val="left" w:pos="567"/>
          <w:tab w:val="left" w:pos="1134"/>
          <w:tab w:val="left" w:pos="1701"/>
        </w:tabs>
        <w:spacing w:after="120"/>
        <w:rPr>
          <w:b/>
          <w:sz w:val="24"/>
          <w:szCs w:val="24"/>
        </w:rPr>
      </w:pPr>
    </w:p>
    <w:p w14:paraId="4B08641D" w14:textId="77777777" w:rsidR="00292F4B" w:rsidRDefault="00292F4B" w:rsidP="00C45A8A">
      <w:pPr>
        <w:tabs>
          <w:tab w:val="left" w:pos="567"/>
          <w:tab w:val="left" w:pos="1134"/>
          <w:tab w:val="left" w:pos="1701"/>
        </w:tabs>
        <w:spacing w:after="120"/>
        <w:rPr>
          <w:b/>
          <w:sz w:val="24"/>
          <w:szCs w:val="24"/>
        </w:rPr>
      </w:pPr>
    </w:p>
    <w:p w14:paraId="1BF577D7" w14:textId="77777777" w:rsidR="00292F4B" w:rsidRDefault="00292F4B" w:rsidP="00C45A8A">
      <w:pPr>
        <w:tabs>
          <w:tab w:val="left" w:pos="567"/>
          <w:tab w:val="left" w:pos="1134"/>
          <w:tab w:val="left" w:pos="1701"/>
        </w:tabs>
        <w:spacing w:after="120"/>
        <w:rPr>
          <w:b/>
          <w:sz w:val="24"/>
          <w:szCs w:val="24"/>
        </w:rPr>
      </w:pPr>
    </w:p>
    <w:p w14:paraId="33033BA3" w14:textId="77777777" w:rsidR="00292F4B" w:rsidRDefault="00292F4B" w:rsidP="00C45A8A">
      <w:pPr>
        <w:tabs>
          <w:tab w:val="left" w:pos="567"/>
          <w:tab w:val="left" w:pos="1134"/>
          <w:tab w:val="left" w:pos="1701"/>
        </w:tabs>
        <w:spacing w:after="120"/>
        <w:rPr>
          <w:b/>
          <w:sz w:val="24"/>
          <w:szCs w:val="24"/>
        </w:rPr>
      </w:pPr>
    </w:p>
    <w:p w14:paraId="1E13AF76" w14:textId="77777777" w:rsidR="00292F4B" w:rsidRDefault="00292F4B" w:rsidP="00C45A8A">
      <w:pPr>
        <w:tabs>
          <w:tab w:val="left" w:pos="567"/>
          <w:tab w:val="left" w:pos="1134"/>
          <w:tab w:val="left" w:pos="1701"/>
        </w:tabs>
        <w:spacing w:after="120"/>
        <w:rPr>
          <w:b/>
          <w:sz w:val="24"/>
          <w:szCs w:val="24"/>
        </w:rPr>
      </w:pPr>
    </w:p>
    <w:p w14:paraId="743F1423" w14:textId="77777777" w:rsidR="00292F4B" w:rsidRDefault="00292F4B" w:rsidP="00C45A8A">
      <w:pPr>
        <w:tabs>
          <w:tab w:val="left" w:pos="567"/>
          <w:tab w:val="left" w:pos="1134"/>
          <w:tab w:val="left" w:pos="1701"/>
        </w:tabs>
        <w:spacing w:after="120"/>
        <w:rPr>
          <w:b/>
          <w:sz w:val="24"/>
          <w:szCs w:val="24"/>
        </w:rPr>
      </w:pPr>
    </w:p>
    <w:p w14:paraId="32F46D7D" w14:textId="77777777" w:rsidR="00292F4B" w:rsidRDefault="00292F4B" w:rsidP="00C45A8A">
      <w:pPr>
        <w:tabs>
          <w:tab w:val="left" w:pos="567"/>
          <w:tab w:val="left" w:pos="1134"/>
          <w:tab w:val="left" w:pos="1701"/>
        </w:tabs>
        <w:spacing w:after="120"/>
        <w:rPr>
          <w:b/>
          <w:sz w:val="24"/>
          <w:szCs w:val="24"/>
        </w:rPr>
      </w:pPr>
    </w:p>
    <w:p w14:paraId="6619281A" w14:textId="77777777" w:rsidR="00292F4B" w:rsidRDefault="00292F4B" w:rsidP="00C45A8A">
      <w:pPr>
        <w:tabs>
          <w:tab w:val="left" w:pos="567"/>
          <w:tab w:val="left" w:pos="1134"/>
          <w:tab w:val="left" w:pos="1701"/>
        </w:tabs>
        <w:spacing w:after="120"/>
        <w:rPr>
          <w:b/>
          <w:sz w:val="24"/>
          <w:szCs w:val="24"/>
        </w:rPr>
      </w:pPr>
    </w:p>
    <w:p w14:paraId="6E246986" w14:textId="77777777" w:rsidR="00292F4B" w:rsidRDefault="00292F4B" w:rsidP="00C45A8A">
      <w:pPr>
        <w:tabs>
          <w:tab w:val="left" w:pos="567"/>
          <w:tab w:val="left" w:pos="1134"/>
          <w:tab w:val="left" w:pos="1701"/>
        </w:tabs>
        <w:spacing w:after="120"/>
        <w:rPr>
          <w:b/>
          <w:sz w:val="24"/>
          <w:szCs w:val="24"/>
        </w:rPr>
      </w:pPr>
    </w:p>
    <w:p w14:paraId="05F13218" w14:textId="77777777" w:rsidR="00292F4B" w:rsidRDefault="00292F4B" w:rsidP="00C45A8A">
      <w:pPr>
        <w:tabs>
          <w:tab w:val="left" w:pos="567"/>
          <w:tab w:val="left" w:pos="1134"/>
          <w:tab w:val="left" w:pos="1701"/>
        </w:tabs>
        <w:spacing w:after="120"/>
        <w:rPr>
          <w:b/>
          <w:sz w:val="24"/>
          <w:szCs w:val="24"/>
        </w:rPr>
      </w:pPr>
    </w:p>
    <w:p w14:paraId="111B724D" w14:textId="77777777" w:rsidR="00292F4B" w:rsidRDefault="00292F4B" w:rsidP="00C45A8A">
      <w:pPr>
        <w:tabs>
          <w:tab w:val="left" w:pos="567"/>
          <w:tab w:val="left" w:pos="1134"/>
          <w:tab w:val="left" w:pos="1701"/>
        </w:tabs>
        <w:spacing w:after="120"/>
        <w:rPr>
          <w:b/>
          <w:sz w:val="24"/>
          <w:szCs w:val="24"/>
        </w:rPr>
      </w:pPr>
    </w:p>
    <w:p w14:paraId="64FCB48F" w14:textId="77777777" w:rsidR="00292F4B" w:rsidRDefault="00292F4B" w:rsidP="00C45A8A">
      <w:pPr>
        <w:tabs>
          <w:tab w:val="left" w:pos="567"/>
          <w:tab w:val="left" w:pos="1134"/>
          <w:tab w:val="left" w:pos="1701"/>
        </w:tabs>
        <w:spacing w:after="120"/>
        <w:rPr>
          <w:b/>
          <w:sz w:val="24"/>
          <w:szCs w:val="24"/>
        </w:rPr>
      </w:pPr>
    </w:p>
    <w:p w14:paraId="4DA7C1D1" w14:textId="77777777" w:rsidR="00C83848" w:rsidRDefault="00C83848" w:rsidP="00C45A8A">
      <w:pPr>
        <w:tabs>
          <w:tab w:val="left" w:pos="567"/>
          <w:tab w:val="left" w:pos="1134"/>
          <w:tab w:val="left" w:pos="1701"/>
        </w:tabs>
        <w:spacing w:after="120"/>
        <w:rPr>
          <w:b/>
          <w:sz w:val="24"/>
          <w:szCs w:val="24"/>
        </w:rPr>
      </w:pPr>
    </w:p>
    <w:p w14:paraId="37C35009" w14:textId="77777777" w:rsidR="00C83848" w:rsidRDefault="00C83848" w:rsidP="00C45A8A">
      <w:pPr>
        <w:tabs>
          <w:tab w:val="left" w:pos="567"/>
          <w:tab w:val="left" w:pos="1134"/>
          <w:tab w:val="left" w:pos="1701"/>
        </w:tabs>
        <w:spacing w:after="120"/>
        <w:rPr>
          <w:b/>
          <w:sz w:val="24"/>
          <w:szCs w:val="24"/>
        </w:rPr>
      </w:pPr>
    </w:p>
    <w:p w14:paraId="5AE22C54" w14:textId="77777777" w:rsidR="00292F4B" w:rsidRPr="00B444FD" w:rsidRDefault="00292F4B" w:rsidP="00C45A8A">
      <w:pPr>
        <w:tabs>
          <w:tab w:val="left" w:pos="567"/>
          <w:tab w:val="left" w:pos="1134"/>
          <w:tab w:val="left" w:pos="1701"/>
        </w:tabs>
        <w:spacing w:after="120"/>
        <w:rPr>
          <w:sz w:val="24"/>
          <w:szCs w:val="24"/>
        </w:rPr>
      </w:pPr>
    </w:p>
    <w:p w14:paraId="31CB8229" w14:textId="77777777" w:rsidR="00292F4B" w:rsidRDefault="00292F4B" w:rsidP="00C45A8A">
      <w:pPr>
        <w:tabs>
          <w:tab w:val="left" w:pos="567"/>
          <w:tab w:val="left" w:pos="1134"/>
          <w:tab w:val="left" w:pos="1701"/>
        </w:tabs>
        <w:spacing w:after="120"/>
        <w:rPr>
          <w:b/>
          <w:sz w:val="24"/>
          <w:szCs w:val="24"/>
        </w:rPr>
      </w:pPr>
    </w:p>
    <w:p w14:paraId="674D2B18" w14:textId="01E5374B" w:rsidR="00292F4B" w:rsidRDefault="00292F4B" w:rsidP="00292F4B">
      <w:pPr>
        <w:pStyle w:val="CcList"/>
        <w:rPr>
          <w:rFonts w:ascii="Century Gothic" w:hAnsi="Century Gothic"/>
          <w:b/>
          <w:sz w:val="22"/>
          <w:szCs w:val="22"/>
        </w:rPr>
      </w:pPr>
      <w:r w:rsidRPr="00336613">
        <w:rPr>
          <w:rFonts w:ascii="Century Gothic" w:hAnsi="Century Gothic"/>
          <w:b/>
          <w:sz w:val="22"/>
          <w:szCs w:val="22"/>
        </w:rPr>
        <w:tab/>
        <w:t>PERSON SPECIFICATION</w:t>
      </w:r>
      <w:r>
        <w:rPr>
          <w:rFonts w:ascii="Century Gothic" w:hAnsi="Century Gothic"/>
          <w:b/>
          <w:sz w:val="22"/>
          <w:szCs w:val="22"/>
        </w:rPr>
        <w:t xml:space="preserve"> </w:t>
      </w:r>
      <w:r w:rsidR="00BB5124">
        <w:rPr>
          <w:rFonts w:ascii="Century Gothic" w:hAnsi="Century Gothic"/>
          <w:b/>
          <w:sz w:val="22"/>
          <w:szCs w:val="22"/>
        </w:rPr>
        <w:t xml:space="preserve">Blue </w:t>
      </w:r>
      <w:r>
        <w:rPr>
          <w:rFonts w:ascii="Century Gothic" w:hAnsi="Century Gothic"/>
          <w:b/>
          <w:sz w:val="22"/>
          <w:szCs w:val="22"/>
        </w:rPr>
        <w:t>Team Youth and Children’s Worker</w:t>
      </w:r>
    </w:p>
    <w:p w14:paraId="57F4300F" w14:textId="77777777" w:rsidR="00214510" w:rsidRDefault="00214510" w:rsidP="00292F4B">
      <w:pPr>
        <w:pStyle w:val="CcList"/>
        <w:rPr>
          <w:rFonts w:ascii="Century Gothic" w:hAnsi="Century Gothic"/>
          <w:b/>
          <w:sz w:val="22"/>
          <w:szCs w:val="22"/>
        </w:rPr>
      </w:pPr>
    </w:p>
    <w:p w14:paraId="563C8D7B" w14:textId="77777777" w:rsidR="00214510" w:rsidRDefault="00214510" w:rsidP="00292F4B">
      <w:pPr>
        <w:pStyle w:val="CcList"/>
        <w:rPr>
          <w:rFonts w:ascii="Century Gothic" w:hAnsi="Century Gothic"/>
          <w:b/>
          <w:sz w:val="22"/>
          <w:szCs w:val="22"/>
        </w:rPr>
      </w:pPr>
    </w:p>
    <w:p w14:paraId="38D16C55" w14:textId="77777777" w:rsidR="00214510" w:rsidRPr="00336613" w:rsidRDefault="00214510" w:rsidP="00292F4B">
      <w:pPr>
        <w:pStyle w:val="CcList"/>
        <w:rPr>
          <w:rFonts w:ascii="Century Gothic" w:hAnsi="Century Gothic"/>
          <w:b/>
          <w:sz w:val="22"/>
          <w:szCs w:val="22"/>
        </w:rPr>
      </w:pPr>
    </w:p>
    <w:tbl>
      <w:tblPr>
        <w:tblW w:w="0" w:type="auto"/>
        <w:tblInd w:w="-45" w:type="dxa"/>
        <w:tblLook w:val="0000" w:firstRow="0" w:lastRow="0" w:firstColumn="0" w:lastColumn="0" w:noHBand="0" w:noVBand="0"/>
      </w:tblPr>
      <w:tblGrid>
        <w:gridCol w:w="1780"/>
        <w:gridCol w:w="3797"/>
        <w:gridCol w:w="2444"/>
        <w:gridCol w:w="1511"/>
      </w:tblGrid>
      <w:tr w:rsidR="00300412" w:rsidRPr="00A41C0C" w14:paraId="4961B67E" w14:textId="77777777" w:rsidTr="00F744D6">
        <w:tc>
          <w:tcPr>
            <w:tcW w:w="0" w:type="auto"/>
            <w:tcBorders>
              <w:top w:val="single" w:sz="4" w:space="0" w:color="000000"/>
              <w:left w:val="single" w:sz="4" w:space="0" w:color="000000"/>
              <w:bottom w:val="single" w:sz="4" w:space="0" w:color="000000"/>
            </w:tcBorders>
          </w:tcPr>
          <w:p w14:paraId="167B2D82" w14:textId="77777777" w:rsidR="00292F4B" w:rsidRPr="00336613" w:rsidRDefault="00292F4B" w:rsidP="00F744D6">
            <w:pPr>
              <w:pStyle w:val="Heading1"/>
              <w:rPr>
                <w:rFonts w:ascii="Century Gothic" w:hAnsi="Century Gothic"/>
                <w:sz w:val="20"/>
              </w:rPr>
            </w:pPr>
            <w:bookmarkStart w:id="0" w:name="Appendix22"/>
            <w:bookmarkEnd w:id="0"/>
            <w:r w:rsidRPr="00336613">
              <w:rPr>
                <w:rFonts w:ascii="Century Gothic" w:hAnsi="Century Gothic"/>
                <w:sz w:val="20"/>
              </w:rPr>
              <w:lastRenderedPageBreak/>
              <w:t>Attributes</w:t>
            </w:r>
          </w:p>
        </w:tc>
        <w:tc>
          <w:tcPr>
            <w:tcW w:w="0" w:type="auto"/>
            <w:tcBorders>
              <w:top w:val="single" w:sz="4" w:space="0" w:color="000000"/>
              <w:left w:val="single" w:sz="4" w:space="0" w:color="000000"/>
              <w:bottom w:val="single" w:sz="4" w:space="0" w:color="000000"/>
            </w:tcBorders>
          </w:tcPr>
          <w:p w14:paraId="0E8D9C63"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Essential</w:t>
            </w:r>
          </w:p>
        </w:tc>
        <w:tc>
          <w:tcPr>
            <w:tcW w:w="0" w:type="auto"/>
            <w:tcBorders>
              <w:top w:val="single" w:sz="4" w:space="0" w:color="000000"/>
              <w:left w:val="single" w:sz="4" w:space="0" w:color="000000"/>
              <w:bottom w:val="single" w:sz="4" w:space="0" w:color="000000"/>
            </w:tcBorders>
          </w:tcPr>
          <w:p w14:paraId="69B5325E"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Desirable</w:t>
            </w:r>
          </w:p>
          <w:p w14:paraId="675A2706"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right w:val="single" w:sz="4" w:space="0" w:color="000000"/>
            </w:tcBorders>
          </w:tcPr>
          <w:p w14:paraId="0897FA15"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Method of Assessment</w:t>
            </w:r>
          </w:p>
        </w:tc>
      </w:tr>
      <w:tr w:rsidR="00300412" w:rsidRPr="00A41C0C" w14:paraId="2A80EAC8" w14:textId="77777777" w:rsidTr="00F744D6">
        <w:tc>
          <w:tcPr>
            <w:tcW w:w="0" w:type="auto"/>
            <w:tcBorders>
              <w:top w:val="single" w:sz="4" w:space="0" w:color="000000"/>
              <w:left w:val="single" w:sz="4" w:space="0" w:color="000000"/>
              <w:bottom w:val="single" w:sz="4" w:space="0" w:color="000000"/>
            </w:tcBorders>
          </w:tcPr>
          <w:p w14:paraId="44A2E8D3"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Education &amp; Training</w:t>
            </w:r>
          </w:p>
        </w:tc>
        <w:tc>
          <w:tcPr>
            <w:tcW w:w="0" w:type="auto"/>
            <w:tcBorders>
              <w:top w:val="single" w:sz="4" w:space="0" w:color="000000"/>
              <w:left w:val="single" w:sz="4" w:space="0" w:color="000000"/>
              <w:bottom w:val="single" w:sz="4" w:space="0" w:color="000000"/>
            </w:tcBorders>
          </w:tcPr>
          <w:p w14:paraId="38CAB374"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A-Level or equivalent.</w:t>
            </w:r>
          </w:p>
        </w:tc>
        <w:tc>
          <w:tcPr>
            <w:tcW w:w="0" w:type="auto"/>
            <w:tcBorders>
              <w:top w:val="single" w:sz="4" w:space="0" w:color="000000"/>
              <w:left w:val="single" w:sz="4" w:space="0" w:color="000000"/>
              <w:bottom w:val="single" w:sz="4" w:space="0" w:color="000000"/>
            </w:tcBorders>
          </w:tcPr>
          <w:p w14:paraId="535349F2"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D48BCD4"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Q</w:t>
            </w:r>
          </w:p>
        </w:tc>
      </w:tr>
      <w:tr w:rsidR="00300412" w:rsidRPr="00A41C0C" w14:paraId="56A4D2B7" w14:textId="77777777" w:rsidTr="00F744D6">
        <w:tc>
          <w:tcPr>
            <w:tcW w:w="0" w:type="auto"/>
            <w:tcBorders>
              <w:top w:val="single" w:sz="4" w:space="0" w:color="000000"/>
              <w:left w:val="single" w:sz="4" w:space="0" w:color="000000"/>
              <w:bottom w:val="single" w:sz="4" w:space="0" w:color="000000"/>
            </w:tcBorders>
          </w:tcPr>
          <w:p w14:paraId="2EBBC55C"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748F37EE"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Either a practical relevant qualification or experience of practical outreach/ community links</w:t>
            </w:r>
          </w:p>
        </w:tc>
        <w:tc>
          <w:tcPr>
            <w:tcW w:w="0" w:type="auto"/>
            <w:tcBorders>
              <w:top w:val="single" w:sz="4" w:space="0" w:color="000000"/>
              <w:left w:val="single" w:sz="4" w:space="0" w:color="000000"/>
              <w:bottom w:val="single" w:sz="4" w:space="0" w:color="000000"/>
            </w:tcBorders>
          </w:tcPr>
          <w:p w14:paraId="356199AD"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C515132"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 xml:space="preserve"> Q/ A and I</w:t>
            </w:r>
          </w:p>
        </w:tc>
      </w:tr>
      <w:tr w:rsidR="00300412" w:rsidRPr="00A41C0C" w14:paraId="0A9C958D" w14:textId="77777777" w:rsidTr="00F744D6">
        <w:trPr>
          <w:trHeight w:val="723"/>
        </w:trPr>
        <w:tc>
          <w:tcPr>
            <w:tcW w:w="0" w:type="auto"/>
            <w:tcBorders>
              <w:top w:val="single" w:sz="4" w:space="0" w:color="000000"/>
              <w:left w:val="single" w:sz="4" w:space="0" w:color="000000"/>
              <w:bottom w:val="single" w:sz="4" w:space="0" w:color="000000"/>
            </w:tcBorders>
          </w:tcPr>
          <w:p w14:paraId="0C349186"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Relevant Experience</w:t>
            </w:r>
          </w:p>
        </w:tc>
        <w:tc>
          <w:tcPr>
            <w:tcW w:w="0" w:type="auto"/>
            <w:tcBorders>
              <w:top w:val="single" w:sz="4" w:space="0" w:color="000000"/>
              <w:left w:val="single" w:sz="4" w:space="0" w:color="000000"/>
              <w:bottom w:val="single" w:sz="4" w:space="0" w:color="000000"/>
            </w:tcBorders>
          </w:tcPr>
          <w:p w14:paraId="57BF6964"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Current participant in the life of a Christian Church or Community.</w:t>
            </w:r>
          </w:p>
        </w:tc>
        <w:tc>
          <w:tcPr>
            <w:tcW w:w="0" w:type="auto"/>
            <w:tcBorders>
              <w:top w:val="single" w:sz="4" w:space="0" w:color="000000"/>
              <w:left w:val="single" w:sz="4" w:space="0" w:color="000000"/>
              <w:bottom w:val="single" w:sz="4" w:space="0" w:color="000000"/>
            </w:tcBorders>
          </w:tcPr>
          <w:p w14:paraId="653B0581"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44F2073"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4A3C4452" w14:textId="77777777" w:rsidTr="00F744D6">
        <w:trPr>
          <w:trHeight w:val="694"/>
        </w:trPr>
        <w:tc>
          <w:tcPr>
            <w:tcW w:w="0" w:type="auto"/>
            <w:tcBorders>
              <w:top w:val="single" w:sz="4" w:space="0" w:color="000000"/>
              <w:left w:val="single" w:sz="4" w:space="0" w:color="000000"/>
              <w:bottom w:val="single" w:sz="4" w:space="0" w:color="000000"/>
            </w:tcBorders>
          </w:tcPr>
          <w:p w14:paraId="3421F76C"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161DC2BA"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Experience of work</w:t>
            </w:r>
            <w:r w:rsidR="00A91008" w:rsidRPr="00A41C0C">
              <w:rPr>
                <w:rFonts w:ascii="Century Gothic" w:hAnsi="Century Gothic"/>
                <w:sz w:val="20"/>
                <w:szCs w:val="20"/>
              </w:rPr>
              <w:t>ing with children &amp;/or young people</w:t>
            </w:r>
            <w:r w:rsidRPr="00A41C0C">
              <w:rPr>
                <w:rFonts w:ascii="Century Gothic" w:hAnsi="Century Gothic"/>
                <w:sz w:val="20"/>
                <w:szCs w:val="20"/>
              </w:rPr>
              <w:t xml:space="preserve"> &amp;/or families</w:t>
            </w:r>
          </w:p>
        </w:tc>
        <w:tc>
          <w:tcPr>
            <w:tcW w:w="0" w:type="auto"/>
            <w:tcBorders>
              <w:top w:val="single" w:sz="4" w:space="0" w:color="000000"/>
              <w:left w:val="single" w:sz="4" w:space="0" w:color="000000"/>
              <w:bottom w:val="single" w:sz="4" w:space="0" w:color="000000"/>
            </w:tcBorders>
          </w:tcPr>
          <w:p w14:paraId="0EC420E8"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Experience of working in a culturally diverse community</w:t>
            </w:r>
          </w:p>
        </w:tc>
        <w:tc>
          <w:tcPr>
            <w:tcW w:w="0" w:type="auto"/>
            <w:tcBorders>
              <w:top w:val="single" w:sz="4" w:space="0" w:color="000000"/>
              <w:left w:val="single" w:sz="4" w:space="0" w:color="000000"/>
              <w:bottom w:val="single" w:sz="4" w:space="0" w:color="000000"/>
              <w:right w:val="single" w:sz="4" w:space="0" w:color="000000"/>
            </w:tcBorders>
          </w:tcPr>
          <w:p w14:paraId="152F14C3"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3545F403" w14:textId="77777777" w:rsidTr="00F744D6">
        <w:trPr>
          <w:trHeight w:val="805"/>
        </w:trPr>
        <w:tc>
          <w:tcPr>
            <w:tcW w:w="0" w:type="auto"/>
            <w:vMerge w:val="restart"/>
            <w:tcBorders>
              <w:top w:val="single" w:sz="4" w:space="0" w:color="000000"/>
              <w:left w:val="single" w:sz="4" w:space="0" w:color="000000"/>
            </w:tcBorders>
          </w:tcPr>
          <w:p w14:paraId="0515E292"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Special Knowledge &amp; Skills</w:t>
            </w:r>
          </w:p>
        </w:tc>
        <w:tc>
          <w:tcPr>
            <w:tcW w:w="0" w:type="auto"/>
            <w:tcBorders>
              <w:top w:val="single" w:sz="4" w:space="0" w:color="000000"/>
              <w:left w:val="single" w:sz="4" w:space="0" w:color="000000"/>
              <w:bottom w:val="single" w:sz="4" w:space="0" w:color="000000"/>
            </w:tcBorders>
          </w:tcPr>
          <w:p w14:paraId="33A1BA48"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relate previous experience to new work</w:t>
            </w:r>
          </w:p>
        </w:tc>
        <w:tc>
          <w:tcPr>
            <w:tcW w:w="0" w:type="auto"/>
            <w:tcBorders>
              <w:top w:val="single" w:sz="4" w:space="0" w:color="000000"/>
              <w:left w:val="single" w:sz="4" w:space="0" w:color="000000"/>
              <w:bottom w:val="single" w:sz="4" w:space="0" w:color="000000"/>
            </w:tcBorders>
          </w:tcPr>
          <w:p w14:paraId="5E741B52"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748F75A"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I</w:t>
            </w:r>
          </w:p>
        </w:tc>
      </w:tr>
      <w:tr w:rsidR="00300412" w:rsidRPr="00A41C0C" w14:paraId="6ADB9370" w14:textId="77777777" w:rsidTr="00F744D6">
        <w:trPr>
          <w:trHeight w:val="350"/>
        </w:trPr>
        <w:tc>
          <w:tcPr>
            <w:tcW w:w="0" w:type="auto"/>
            <w:vMerge/>
            <w:tcBorders>
              <w:left w:val="single" w:sz="4" w:space="0" w:color="000000"/>
            </w:tcBorders>
          </w:tcPr>
          <w:p w14:paraId="57AEF965"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6EA27D84"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tcBorders>
          </w:tcPr>
          <w:p w14:paraId="6AB62B62"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lead Worship.</w:t>
            </w:r>
          </w:p>
        </w:tc>
        <w:tc>
          <w:tcPr>
            <w:tcW w:w="0" w:type="auto"/>
            <w:tcBorders>
              <w:top w:val="single" w:sz="4" w:space="0" w:color="000000"/>
              <w:left w:val="single" w:sz="4" w:space="0" w:color="000000"/>
              <w:bottom w:val="single" w:sz="4" w:space="0" w:color="000000"/>
              <w:right w:val="single" w:sz="4" w:space="0" w:color="000000"/>
            </w:tcBorders>
          </w:tcPr>
          <w:p w14:paraId="69AB474F"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35CC5B1F" w14:textId="77777777" w:rsidTr="00F744D6">
        <w:tc>
          <w:tcPr>
            <w:tcW w:w="0" w:type="auto"/>
            <w:vMerge/>
            <w:tcBorders>
              <w:left w:val="single" w:sz="4" w:space="0" w:color="000000"/>
              <w:bottom w:val="single" w:sz="4" w:space="0" w:color="000000"/>
            </w:tcBorders>
          </w:tcPr>
          <w:p w14:paraId="04B4258E"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0E11616D"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tcBorders>
          </w:tcPr>
          <w:p w14:paraId="4BD345D9"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 xml:space="preserve">Able to use Microsoft Word and Power Point, </w:t>
            </w:r>
          </w:p>
        </w:tc>
        <w:tc>
          <w:tcPr>
            <w:tcW w:w="0" w:type="auto"/>
            <w:tcBorders>
              <w:top w:val="single" w:sz="4" w:space="0" w:color="000000"/>
              <w:left w:val="single" w:sz="4" w:space="0" w:color="000000"/>
              <w:bottom w:val="single" w:sz="4" w:space="0" w:color="000000"/>
              <w:right w:val="single" w:sz="4" w:space="0" w:color="000000"/>
            </w:tcBorders>
          </w:tcPr>
          <w:p w14:paraId="032B78F7"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A20314" w:rsidRPr="00A41C0C" w14:paraId="391C273D" w14:textId="77777777" w:rsidTr="00F744D6">
        <w:tc>
          <w:tcPr>
            <w:tcW w:w="0" w:type="auto"/>
            <w:tcBorders>
              <w:left w:val="single" w:sz="4" w:space="0" w:color="000000"/>
              <w:bottom w:val="single" w:sz="4" w:space="0" w:color="000000"/>
            </w:tcBorders>
          </w:tcPr>
          <w:p w14:paraId="280E5055" w14:textId="77777777" w:rsidR="00A20314" w:rsidRPr="00336613" w:rsidRDefault="00A20314"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482C8CDE" w14:textId="78EACCE2" w:rsidR="00A20314" w:rsidRPr="00A41C0C" w:rsidRDefault="000A56D0" w:rsidP="00F744D6">
            <w:pPr>
              <w:snapToGrid w:val="0"/>
              <w:rPr>
                <w:rFonts w:ascii="Century Gothic" w:hAnsi="Century Gothic"/>
                <w:sz w:val="20"/>
                <w:szCs w:val="20"/>
              </w:rPr>
            </w:pPr>
            <w:r>
              <w:rPr>
                <w:rFonts w:ascii="Century Gothic" w:hAnsi="Century Gothic"/>
                <w:sz w:val="20"/>
                <w:szCs w:val="20"/>
              </w:rPr>
              <w:t>Knowledge/experience of Chinese Culture</w:t>
            </w:r>
          </w:p>
        </w:tc>
        <w:tc>
          <w:tcPr>
            <w:tcW w:w="0" w:type="auto"/>
            <w:tcBorders>
              <w:top w:val="single" w:sz="4" w:space="0" w:color="000000"/>
              <w:left w:val="single" w:sz="4" w:space="0" w:color="000000"/>
              <w:bottom w:val="single" w:sz="4" w:space="0" w:color="000000"/>
            </w:tcBorders>
          </w:tcPr>
          <w:p w14:paraId="7024FF21" w14:textId="6B874B76" w:rsidR="00A20314" w:rsidRPr="00A41C0C" w:rsidRDefault="00A20314"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65C9710" w14:textId="049CEB9E" w:rsidR="00A20314" w:rsidRPr="00A41C0C" w:rsidRDefault="00A506F4" w:rsidP="00F744D6">
            <w:pPr>
              <w:snapToGrid w:val="0"/>
              <w:rPr>
                <w:rFonts w:ascii="Century Gothic" w:hAnsi="Century Gothic"/>
                <w:sz w:val="20"/>
                <w:szCs w:val="20"/>
              </w:rPr>
            </w:pPr>
            <w:r>
              <w:rPr>
                <w:rFonts w:ascii="Century Gothic" w:hAnsi="Century Gothic"/>
                <w:sz w:val="20"/>
                <w:szCs w:val="20"/>
              </w:rPr>
              <w:t>A, I</w:t>
            </w:r>
          </w:p>
        </w:tc>
      </w:tr>
      <w:tr w:rsidR="006320FD" w:rsidRPr="00A41C0C" w14:paraId="518B133D" w14:textId="77777777" w:rsidTr="00F744D6">
        <w:tc>
          <w:tcPr>
            <w:tcW w:w="0" w:type="auto"/>
            <w:tcBorders>
              <w:left w:val="single" w:sz="4" w:space="0" w:color="000000"/>
              <w:bottom w:val="single" w:sz="4" w:space="0" w:color="000000"/>
            </w:tcBorders>
          </w:tcPr>
          <w:p w14:paraId="4D49330F" w14:textId="77777777" w:rsidR="006320FD" w:rsidRPr="00336613" w:rsidRDefault="006320FD"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0C38AE61" w14:textId="62C2ECD1" w:rsidR="006320FD" w:rsidRPr="00A41C0C" w:rsidRDefault="006320FD"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tcBorders>
          </w:tcPr>
          <w:p w14:paraId="7586703D" w14:textId="6D48D28B" w:rsidR="006320FD" w:rsidRPr="00A41C0C" w:rsidRDefault="00672434" w:rsidP="00F744D6">
            <w:pPr>
              <w:snapToGrid w:val="0"/>
              <w:rPr>
                <w:rFonts w:ascii="Century Gothic" w:hAnsi="Century Gothic"/>
                <w:sz w:val="20"/>
                <w:szCs w:val="20"/>
              </w:rPr>
            </w:pPr>
            <w:r>
              <w:rPr>
                <w:rFonts w:ascii="Century Gothic" w:hAnsi="Century Gothic"/>
                <w:sz w:val="20"/>
                <w:szCs w:val="20"/>
              </w:rPr>
              <w:t>Working knowledge of at least one Chinese language (Cantonese, Mandarin</w:t>
            </w:r>
            <w:r w:rsidR="00D125C7">
              <w:rPr>
                <w:rFonts w:ascii="Century Gothic" w:hAnsi="Century Gothic"/>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418CCC6C" w14:textId="0B96C7B0" w:rsidR="006320FD" w:rsidRPr="00A41C0C" w:rsidRDefault="00E269C6" w:rsidP="00F744D6">
            <w:pPr>
              <w:snapToGrid w:val="0"/>
              <w:rPr>
                <w:rFonts w:ascii="Century Gothic" w:hAnsi="Century Gothic"/>
                <w:sz w:val="20"/>
                <w:szCs w:val="20"/>
              </w:rPr>
            </w:pPr>
            <w:r>
              <w:rPr>
                <w:rFonts w:ascii="Century Gothic" w:hAnsi="Century Gothic"/>
                <w:sz w:val="20"/>
                <w:szCs w:val="20"/>
              </w:rPr>
              <w:t>A, I</w:t>
            </w:r>
          </w:p>
        </w:tc>
      </w:tr>
      <w:tr w:rsidR="00300412" w:rsidRPr="00A41C0C" w14:paraId="5B005B55" w14:textId="77777777" w:rsidTr="00F744D6">
        <w:tc>
          <w:tcPr>
            <w:tcW w:w="0" w:type="auto"/>
            <w:vMerge w:val="restart"/>
            <w:tcBorders>
              <w:top w:val="single" w:sz="4" w:space="0" w:color="000000"/>
              <w:left w:val="single" w:sz="4" w:space="0" w:color="000000"/>
            </w:tcBorders>
          </w:tcPr>
          <w:p w14:paraId="7BD0815D"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t>Special Qualities or Aptitudes</w:t>
            </w:r>
          </w:p>
        </w:tc>
        <w:tc>
          <w:tcPr>
            <w:tcW w:w="0" w:type="auto"/>
            <w:tcBorders>
              <w:top w:val="single" w:sz="4" w:space="0" w:color="000000"/>
              <w:left w:val="single" w:sz="4" w:space="0" w:color="000000"/>
              <w:bottom w:val="single" w:sz="4" w:space="0" w:color="000000"/>
            </w:tcBorders>
          </w:tcPr>
          <w:p w14:paraId="08FFBA1C"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relate effectively to a wide spectrum of people.</w:t>
            </w:r>
          </w:p>
        </w:tc>
        <w:tc>
          <w:tcPr>
            <w:tcW w:w="0" w:type="auto"/>
            <w:tcBorders>
              <w:top w:val="single" w:sz="4" w:space="0" w:color="000000"/>
              <w:left w:val="single" w:sz="4" w:space="0" w:color="000000"/>
              <w:bottom w:val="single" w:sz="4" w:space="0" w:color="000000"/>
            </w:tcBorders>
          </w:tcPr>
          <w:p w14:paraId="5593783F"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578EBF2"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22729F69" w14:textId="77777777" w:rsidTr="00F744D6">
        <w:tc>
          <w:tcPr>
            <w:tcW w:w="0" w:type="auto"/>
            <w:vMerge/>
            <w:tcBorders>
              <w:left w:val="single" w:sz="4" w:space="0" w:color="000000"/>
            </w:tcBorders>
          </w:tcPr>
          <w:p w14:paraId="37BCC377"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5FA3822C"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communicate in person and in writing.</w:t>
            </w:r>
          </w:p>
        </w:tc>
        <w:tc>
          <w:tcPr>
            <w:tcW w:w="0" w:type="auto"/>
            <w:tcBorders>
              <w:top w:val="single" w:sz="4" w:space="0" w:color="000000"/>
              <w:left w:val="single" w:sz="4" w:space="0" w:color="000000"/>
              <w:bottom w:val="single" w:sz="4" w:space="0" w:color="000000"/>
            </w:tcBorders>
          </w:tcPr>
          <w:p w14:paraId="1EC5B8F0"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25498B2"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64677820" w14:textId="77777777" w:rsidTr="00F744D6">
        <w:tc>
          <w:tcPr>
            <w:tcW w:w="0" w:type="auto"/>
            <w:vMerge/>
            <w:tcBorders>
              <w:left w:val="single" w:sz="4" w:space="0" w:color="000000"/>
            </w:tcBorders>
          </w:tcPr>
          <w:p w14:paraId="225A4235"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7BAAB488"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motivate self and others. Able to work to goals without direct supervision.</w:t>
            </w:r>
          </w:p>
        </w:tc>
        <w:tc>
          <w:tcPr>
            <w:tcW w:w="0" w:type="auto"/>
            <w:tcBorders>
              <w:top w:val="single" w:sz="4" w:space="0" w:color="000000"/>
              <w:left w:val="single" w:sz="4" w:space="0" w:color="000000"/>
              <w:bottom w:val="single" w:sz="4" w:space="0" w:color="000000"/>
            </w:tcBorders>
          </w:tcPr>
          <w:p w14:paraId="5EDCB7F8"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48A9AF4"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07842B23" w14:textId="77777777" w:rsidTr="00F744D6">
        <w:tc>
          <w:tcPr>
            <w:tcW w:w="0" w:type="auto"/>
            <w:vMerge/>
            <w:tcBorders>
              <w:left w:val="single" w:sz="4" w:space="0" w:color="000000"/>
            </w:tcBorders>
          </w:tcPr>
          <w:p w14:paraId="70785CA2"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54869A1A"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present a strong Christian example. Able to contribute effectively to a team.</w:t>
            </w:r>
          </w:p>
        </w:tc>
        <w:tc>
          <w:tcPr>
            <w:tcW w:w="0" w:type="auto"/>
            <w:tcBorders>
              <w:top w:val="single" w:sz="4" w:space="0" w:color="000000"/>
              <w:left w:val="single" w:sz="4" w:space="0" w:color="000000"/>
              <w:bottom w:val="single" w:sz="4" w:space="0" w:color="000000"/>
            </w:tcBorders>
          </w:tcPr>
          <w:p w14:paraId="4AD2BCF9"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1A87B05"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300412" w:rsidRPr="00A41C0C" w14:paraId="0342094B" w14:textId="77777777" w:rsidTr="00F744D6">
        <w:tc>
          <w:tcPr>
            <w:tcW w:w="0" w:type="auto"/>
            <w:vMerge/>
            <w:tcBorders>
              <w:left w:val="single" w:sz="4" w:space="0" w:color="000000"/>
              <w:bottom w:val="single" w:sz="4" w:space="0" w:color="000000"/>
            </w:tcBorders>
          </w:tcPr>
          <w:p w14:paraId="747799A8"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2B4EA7DC"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Open approach to difference. Able to adapt to changing priorities and circumstances</w:t>
            </w:r>
          </w:p>
        </w:tc>
        <w:tc>
          <w:tcPr>
            <w:tcW w:w="0" w:type="auto"/>
            <w:tcBorders>
              <w:top w:val="single" w:sz="4" w:space="0" w:color="000000"/>
              <w:left w:val="single" w:sz="4" w:space="0" w:color="000000"/>
              <w:bottom w:val="single" w:sz="4" w:space="0" w:color="000000"/>
            </w:tcBorders>
          </w:tcPr>
          <w:p w14:paraId="038A7712"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206A056"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 I</w:t>
            </w:r>
          </w:p>
        </w:tc>
      </w:tr>
      <w:tr w:rsidR="00E269C6" w:rsidRPr="00A41C0C" w14:paraId="38D2E965" w14:textId="77777777" w:rsidTr="00F744D6">
        <w:tc>
          <w:tcPr>
            <w:tcW w:w="0" w:type="auto"/>
            <w:vMerge/>
            <w:tcBorders>
              <w:left w:val="single" w:sz="4" w:space="0" w:color="000000"/>
              <w:bottom w:val="single" w:sz="4" w:space="0" w:color="000000"/>
            </w:tcBorders>
          </w:tcPr>
          <w:p w14:paraId="2D0F4194" w14:textId="77777777" w:rsidR="00E269C6" w:rsidRPr="00336613" w:rsidRDefault="00E269C6"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3D539E3C" w14:textId="6B9D8C55" w:rsidR="00E269C6" w:rsidRPr="00A41C0C" w:rsidRDefault="00A7517D" w:rsidP="00F744D6">
            <w:pPr>
              <w:snapToGrid w:val="0"/>
              <w:rPr>
                <w:rFonts w:ascii="Century Gothic" w:hAnsi="Century Gothic"/>
                <w:sz w:val="20"/>
                <w:szCs w:val="20"/>
              </w:rPr>
            </w:pPr>
            <w:r>
              <w:rPr>
                <w:rFonts w:ascii="Century Gothic" w:hAnsi="Century Gothic"/>
                <w:sz w:val="20"/>
                <w:szCs w:val="20"/>
              </w:rPr>
              <w:t xml:space="preserve">Able to </w:t>
            </w:r>
            <w:r w:rsidR="00B5750D">
              <w:rPr>
                <w:rFonts w:ascii="Century Gothic" w:hAnsi="Century Gothic"/>
                <w:sz w:val="20"/>
                <w:szCs w:val="20"/>
              </w:rPr>
              <w:t xml:space="preserve">work with </w:t>
            </w:r>
            <w:r w:rsidR="00B52E91">
              <w:rPr>
                <w:rFonts w:ascii="Century Gothic" w:hAnsi="Century Gothic"/>
                <w:sz w:val="20"/>
                <w:szCs w:val="20"/>
              </w:rPr>
              <w:t>people living with contradictory convictions, particularly in respect of same sex marriage</w:t>
            </w:r>
          </w:p>
        </w:tc>
        <w:tc>
          <w:tcPr>
            <w:tcW w:w="0" w:type="auto"/>
            <w:tcBorders>
              <w:top w:val="single" w:sz="4" w:space="0" w:color="000000"/>
              <w:left w:val="single" w:sz="4" w:space="0" w:color="000000"/>
              <w:bottom w:val="single" w:sz="4" w:space="0" w:color="000000"/>
            </w:tcBorders>
          </w:tcPr>
          <w:p w14:paraId="4BEA4AF9" w14:textId="77777777" w:rsidR="00E269C6" w:rsidRPr="00A41C0C" w:rsidRDefault="00E269C6"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64B10DD" w14:textId="1B4BA336" w:rsidR="00E269C6" w:rsidRPr="00A41C0C" w:rsidRDefault="00B52E91" w:rsidP="00F744D6">
            <w:pPr>
              <w:snapToGrid w:val="0"/>
              <w:rPr>
                <w:rFonts w:ascii="Century Gothic" w:hAnsi="Century Gothic"/>
                <w:sz w:val="20"/>
                <w:szCs w:val="20"/>
              </w:rPr>
            </w:pPr>
            <w:r>
              <w:rPr>
                <w:rFonts w:ascii="Century Gothic" w:hAnsi="Century Gothic"/>
                <w:sz w:val="20"/>
                <w:szCs w:val="20"/>
              </w:rPr>
              <w:t>A,I</w:t>
            </w:r>
          </w:p>
        </w:tc>
      </w:tr>
      <w:tr w:rsidR="00300412" w:rsidRPr="00A41C0C" w14:paraId="79B7140C" w14:textId="77777777" w:rsidTr="00F744D6">
        <w:tc>
          <w:tcPr>
            <w:tcW w:w="0" w:type="auto"/>
            <w:vMerge/>
            <w:tcBorders>
              <w:left w:val="single" w:sz="4" w:space="0" w:color="000000"/>
              <w:bottom w:val="single" w:sz="4" w:space="0" w:color="000000"/>
            </w:tcBorders>
          </w:tcPr>
          <w:p w14:paraId="176B3414"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06B98EBB"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be creative &amp; offer encouragement</w:t>
            </w:r>
          </w:p>
        </w:tc>
        <w:tc>
          <w:tcPr>
            <w:tcW w:w="0" w:type="auto"/>
            <w:tcBorders>
              <w:top w:val="single" w:sz="4" w:space="0" w:color="000000"/>
              <w:left w:val="single" w:sz="4" w:space="0" w:color="000000"/>
              <w:bottom w:val="single" w:sz="4" w:space="0" w:color="000000"/>
            </w:tcBorders>
          </w:tcPr>
          <w:p w14:paraId="17A54D8A"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use drama and/ or music and/ or art and/ or dance and/ or sport</w:t>
            </w:r>
          </w:p>
        </w:tc>
        <w:tc>
          <w:tcPr>
            <w:tcW w:w="0" w:type="auto"/>
            <w:tcBorders>
              <w:top w:val="single" w:sz="4" w:space="0" w:color="000000"/>
              <w:left w:val="single" w:sz="4" w:space="0" w:color="000000"/>
              <w:bottom w:val="single" w:sz="4" w:space="0" w:color="000000"/>
              <w:right w:val="single" w:sz="4" w:space="0" w:color="000000"/>
            </w:tcBorders>
          </w:tcPr>
          <w:p w14:paraId="3B9C640D" w14:textId="3FC10AA3"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w:t>
            </w:r>
            <w:r w:rsidR="00B52E91">
              <w:rPr>
                <w:rFonts w:ascii="Century Gothic" w:hAnsi="Century Gothic"/>
                <w:sz w:val="20"/>
                <w:szCs w:val="20"/>
              </w:rPr>
              <w:t xml:space="preserve"> </w:t>
            </w:r>
            <w:r w:rsidRPr="00A41C0C">
              <w:rPr>
                <w:rFonts w:ascii="Century Gothic" w:hAnsi="Century Gothic"/>
                <w:sz w:val="20"/>
                <w:szCs w:val="20"/>
              </w:rPr>
              <w:t>I</w:t>
            </w:r>
          </w:p>
        </w:tc>
      </w:tr>
      <w:tr w:rsidR="00300412" w:rsidRPr="00A41C0C" w14:paraId="708BEF08" w14:textId="77777777" w:rsidTr="00F744D6">
        <w:trPr>
          <w:trHeight w:val="780"/>
        </w:trPr>
        <w:tc>
          <w:tcPr>
            <w:tcW w:w="0" w:type="auto"/>
            <w:vMerge/>
            <w:tcBorders>
              <w:left w:val="single" w:sz="4" w:space="0" w:color="000000"/>
              <w:bottom w:val="single" w:sz="4" w:space="0" w:color="000000"/>
            </w:tcBorders>
          </w:tcPr>
          <w:p w14:paraId="7F88FB94" w14:textId="77777777" w:rsidR="00292F4B" w:rsidRPr="00336613" w:rsidRDefault="00292F4B" w:rsidP="00F744D6">
            <w:pPr>
              <w:pStyle w:val="Heading1"/>
              <w:rPr>
                <w:rFonts w:ascii="Century Gothic" w:hAnsi="Century Gothic"/>
                <w:sz w:val="20"/>
              </w:rPr>
            </w:pPr>
          </w:p>
        </w:tc>
        <w:tc>
          <w:tcPr>
            <w:tcW w:w="0" w:type="auto"/>
            <w:tcBorders>
              <w:top w:val="single" w:sz="4" w:space="0" w:color="000000"/>
              <w:left w:val="single" w:sz="4" w:space="0" w:color="000000"/>
              <w:bottom w:val="single" w:sz="4" w:space="0" w:color="000000"/>
            </w:tcBorders>
          </w:tcPr>
          <w:p w14:paraId="45285A45"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Able to use own or public transport</w:t>
            </w:r>
          </w:p>
        </w:tc>
        <w:tc>
          <w:tcPr>
            <w:tcW w:w="0" w:type="auto"/>
            <w:tcBorders>
              <w:top w:val="single" w:sz="4" w:space="0" w:color="000000"/>
              <w:left w:val="single" w:sz="4" w:space="0" w:color="000000"/>
              <w:bottom w:val="single" w:sz="4" w:space="0" w:color="000000"/>
            </w:tcBorders>
          </w:tcPr>
          <w:p w14:paraId="381BEC7F"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4C9F67"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 xml:space="preserve"> I</w:t>
            </w:r>
          </w:p>
        </w:tc>
      </w:tr>
      <w:tr w:rsidR="00300412" w:rsidRPr="00A41C0C" w14:paraId="3315D898" w14:textId="77777777" w:rsidTr="00F744D6">
        <w:tc>
          <w:tcPr>
            <w:tcW w:w="0" w:type="auto"/>
            <w:vMerge w:val="restart"/>
            <w:tcBorders>
              <w:top w:val="single" w:sz="4" w:space="0" w:color="000000"/>
              <w:left w:val="single" w:sz="4" w:space="0" w:color="000000"/>
            </w:tcBorders>
          </w:tcPr>
          <w:p w14:paraId="435E0416" w14:textId="77777777" w:rsidR="00292F4B" w:rsidRPr="00336613" w:rsidRDefault="00292F4B" w:rsidP="00F744D6">
            <w:pPr>
              <w:pStyle w:val="Heading1"/>
              <w:rPr>
                <w:rFonts w:ascii="Century Gothic" w:hAnsi="Century Gothic"/>
                <w:sz w:val="20"/>
              </w:rPr>
            </w:pPr>
            <w:r w:rsidRPr="00336613">
              <w:rPr>
                <w:rFonts w:ascii="Century Gothic" w:hAnsi="Century Gothic"/>
                <w:sz w:val="20"/>
              </w:rPr>
              <w:lastRenderedPageBreak/>
              <w:t>Any Other Requirements</w:t>
            </w:r>
          </w:p>
        </w:tc>
        <w:tc>
          <w:tcPr>
            <w:tcW w:w="0" w:type="auto"/>
            <w:tcBorders>
              <w:top w:val="single" w:sz="4" w:space="0" w:color="000000"/>
              <w:left w:val="single" w:sz="4" w:space="0" w:color="000000"/>
              <w:bottom w:val="single" w:sz="4" w:space="0" w:color="000000"/>
            </w:tcBorders>
          </w:tcPr>
          <w:p w14:paraId="08CF9557"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Willingness to understand and engage with Methodism and be sympathetic to its disciplines.</w:t>
            </w:r>
          </w:p>
        </w:tc>
        <w:tc>
          <w:tcPr>
            <w:tcW w:w="0" w:type="auto"/>
            <w:tcBorders>
              <w:top w:val="single" w:sz="4" w:space="0" w:color="000000"/>
              <w:left w:val="single" w:sz="4" w:space="0" w:color="000000"/>
              <w:bottom w:val="single" w:sz="4" w:space="0" w:color="000000"/>
            </w:tcBorders>
          </w:tcPr>
          <w:p w14:paraId="1EA0D9D0"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BD0C4AD"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I</w:t>
            </w:r>
          </w:p>
        </w:tc>
      </w:tr>
      <w:tr w:rsidR="00300412" w:rsidRPr="00A41C0C" w14:paraId="32AD5F83" w14:textId="77777777" w:rsidTr="00F744D6">
        <w:tc>
          <w:tcPr>
            <w:tcW w:w="0" w:type="auto"/>
            <w:vMerge/>
            <w:tcBorders>
              <w:left w:val="single" w:sz="4" w:space="0" w:color="000000"/>
              <w:bottom w:val="single" w:sz="4" w:space="0" w:color="000000"/>
            </w:tcBorders>
          </w:tcPr>
          <w:p w14:paraId="68231E73" w14:textId="77777777" w:rsidR="00292F4B" w:rsidRPr="00A41C0C" w:rsidRDefault="00292F4B" w:rsidP="00F744D6">
            <w:pPr>
              <w:snapToGrid w:val="0"/>
              <w:ind w:left="187"/>
              <w:rPr>
                <w:rFonts w:ascii="Century Gothic" w:hAnsi="Century Gothic"/>
                <w:b/>
                <w:sz w:val="20"/>
                <w:szCs w:val="20"/>
              </w:rPr>
            </w:pPr>
          </w:p>
        </w:tc>
        <w:tc>
          <w:tcPr>
            <w:tcW w:w="0" w:type="auto"/>
            <w:tcBorders>
              <w:top w:val="single" w:sz="4" w:space="0" w:color="000000"/>
              <w:left w:val="single" w:sz="4" w:space="0" w:color="000000"/>
              <w:bottom w:val="single" w:sz="4" w:space="0" w:color="000000"/>
            </w:tcBorders>
          </w:tcPr>
          <w:p w14:paraId="26541CD0"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Satisfactory Enhanced Disclosure from the Vetting and Barring Agency</w:t>
            </w:r>
          </w:p>
        </w:tc>
        <w:tc>
          <w:tcPr>
            <w:tcW w:w="0" w:type="auto"/>
            <w:tcBorders>
              <w:top w:val="single" w:sz="4" w:space="0" w:color="000000"/>
              <w:left w:val="single" w:sz="4" w:space="0" w:color="000000"/>
              <w:bottom w:val="single" w:sz="4" w:space="0" w:color="000000"/>
            </w:tcBorders>
          </w:tcPr>
          <w:p w14:paraId="03E214C8" w14:textId="77777777" w:rsidR="00292F4B" w:rsidRPr="00A41C0C" w:rsidRDefault="00292F4B" w:rsidP="00F744D6">
            <w:pPr>
              <w:snapToGrid w:val="0"/>
              <w:rPr>
                <w:rFonts w:ascii="Century Gothic" w:hAnsi="Century Gothic"/>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343FF7F" w14:textId="77777777" w:rsidR="00292F4B" w:rsidRPr="00A41C0C" w:rsidRDefault="00292F4B" w:rsidP="00F744D6">
            <w:pPr>
              <w:snapToGrid w:val="0"/>
              <w:rPr>
                <w:rFonts w:ascii="Century Gothic" w:hAnsi="Century Gothic"/>
                <w:sz w:val="20"/>
                <w:szCs w:val="20"/>
              </w:rPr>
            </w:pPr>
            <w:r w:rsidRPr="00A41C0C">
              <w:rPr>
                <w:rFonts w:ascii="Century Gothic" w:hAnsi="Century Gothic"/>
                <w:sz w:val="20"/>
                <w:szCs w:val="20"/>
              </w:rPr>
              <w:t>DBS Application</w:t>
            </w:r>
          </w:p>
        </w:tc>
      </w:tr>
    </w:tbl>
    <w:p w14:paraId="4035FD28" w14:textId="77777777" w:rsidR="008869BE" w:rsidRDefault="00292F4B" w:rsidP="002B2588">
      <w:pPr>
        <w:pStyle w:val="BodyText"/>
        <w:spacing w:after="0"/>
        <w:rPr>
          <w:rFonts w:ascii="Century Gothic" w:hAnsi="Century Gothic"/>
          <w:sz w:val="20"/>
          <w:szCs w:val="20"/>
        </w:rPr>
      </w:pPr>
      <w:r w:rsidRPr="00336613">
        <w:rPr>
          <w:rFonts w:ascii="Century Gothic" w:hAnsi="Century Gothic"/>
          <w:sz w:val="20"/>
          <w:szCs w:val="20"/>
        </w:rPr>
        <w:t>A – Application form; I – Interview; Q – proof of qualification (certificates or transcripts)</w:t>
      </w:r>
      <w:r w:rsidR="002B2588">
        <w:rPr>
          <w:rFonts w:ascii="Century Gothic" w:hAnsi="Century Gothic"/>
          <w:sz w:val="20"/>
          <w:szCs w:val="20"/>
        </w:rPr>
        <w:t xml:space="preserve">  </w:t>
      </w:r>
    </w:p>
    <w:p w14:paraId="723DB5D4" w14:textId="4698FC57" w:rsidR="00263D7A" w:rsidRPr="00B444FD" w:rsidRDefault="00BB5124" w:rsidP="002B2588">
      <w:pPr>
        <w:pStyle w:val="BodyText"/>
        <w:spacing w:after="0"/>
        <w:rPr>
          <w:rFonts w:ascii="Century Gothic" w:hAnsi="Century Gothic"/>
          <w:sz w:val="20"/>
          <w:szCs w:val="20"/>
        </w:rPr>
      </w:pPr>
      <w:r>
        <w:rPr>
          <w:rFonts w:ascii="Century Gothic" w:hAnsi="Century Gothic"/>
          <w:sz w:val="20"/>
          <w:szCs w:val="20"/>
        </w:rPr>
        <w:t>July 2025</w:t>
      </w:r>
    </w:p>
    <w:sectPr w:rsidR="00263D7A" w:rsidRPr="00B444FD" w:rsidSect="00B444FD">
      <w:footerReference w:type="default" r:id="rId9"/>
      <w:pgSz w:w="11906" w:h="16838"/>
      <w:pgMar w:top="567" w:right="1133" w:bottom="624"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D1E6" w14:textId="77777777" w:rsidR="00F073B9" w:rsidRDefault="00F073B9" w:rsidP="00B444FD">
      <w:pPr>
        <w:spacing w:after="0" w:line="240" w:lineRule="auto"/>
      </w:pPr>
      <w:r>
        <w:separator/>
      </w:r>
    </w:p>
  </w:endnote>
  <w:endnote w:type="continuationSeparator" w:id="0">
    <w:p w14:paraId="7BE5BBA7" w14:textId="77777777" w:rsidR="00F073B9" w:rsidRDefault="00F073B9" w:rsidP="00B4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upertino">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2F8A" w14:textId="77777777" w:rsidR="00B444FD" w:rsidRDefault="00B444FD">
    <w:pPr>
      <w:pStyle w:val="Footer"/>
      <w:jc w:val="center"/>
    </w:pPr>
    <w:r>
      <w:fldChar w:fldCharType="begin"/>
    </w:r>
    <w:r>
      <w:instrText xml:space="preserve"> PAGE   \* MERGEFORMAT </w:instrText>
    </w:r>
    <w:r>
      <w:fldChar w:fldCharType="separate"/>
    </w:r>
    <w:r w:rsidR="001B64AA">
      <w:rPr>
        <w:noProof/>
      </w:rPr>
      <w:t>1</w:t>
    </w:r>
    <w:r>
      <w:rPr>
        <w:noProof/>
      </w:rPr>
      <w:fldChar w:fldCharType="end"/>
    </w:r>
  </w:p>
  <w:p w14:paraId="2870810C" w14:textId="77777777" w:rsidR="00B444FD" w:rsidRDefault="00B4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E203" w14:textId="77777777" w:rsidR="00F073B9" w:rsidRDefault="00F073B9" w:rsidP="00B444FD">
      <w:pPr>
        <w:spacing w:after="0" w:line="240" w:lineRule="auto"/>
      </w:pPr>
      <w:r>
        <w:separator/>
      </w:r>
    </w:p>
  </w:footnote>
  <w:footnote w:type="continuationSeparator" w:id="0">
    <w:p w14:paraId="3F1C47CE" w14:textId="77777777" w:rsidR="00F073B9" w:rsidRDefault="00F073B9" w:rsidP="00B44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F1F"/>
    <w:multiLevelType w:val="hybridMultilevel"/>
    <w:tmpl w:val="A650F2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0A78"/>
    <w:multiLevelType w:val="multilevel"/>
    <w:tmpl w:val="B372B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D5499"/>
    <w:multiLevelType w:val="hybridMultilevel"/>
    <w:tmpl w:val="76228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B4191"/>
    <w:multiLevelType w:val="hybridMultilevel"/>
    <w:tmpl w:val="52FC06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99B4904"/>
    <w:multiLevelType w:val="hybridMultilevel"/>
    <w:tmpl w:val="C8A26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400BD"/>
    <w:multiLevelType w:val="multilevel"/>
    <w:tmpl w:val="FED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5099B"/>
    <w:multiLevelType w:val="hybridMultilevel"/>
    <w:tmpl w:val="4B4E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93AE4"/>
    <w:multiLevelType w:val="multilevel"/>
    <w:tmpl w:val="D4507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D5273"/>
    <w:multiLevelType w:val="multilevel"/>
    <w:tmpl w:val="932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0717B"/>
    <w:multiLevelType w:val="multilevel"/>
    <w:tmpl w:val="9958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B2D76"/>
    <w:multiLevelType w:val="hybridMultilevel"/>
    <w:tmpl w:val="38C2F9BC"/>
    <w:lvl w:ilvl="0" w:tplc="DD6C2B2A">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70552F15"/>
    <w:multiLevelType w:val="hybridMultilevel"/>
    <w:tmpl w:val="077A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F7AA0"/>
    <w:multiLevelType w:val="hybridMultilevel"/>
    <w:tmpl w:val="83AA95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210013">
    <w:abstractNumId w:val="12"/>
  </w:num>
  <w:num w:numId="2" w16cid:durableId="722098137">
    <w:abstractNumId w:val="6"/>
  </w:num>
  <w:num w:numId="3" w16cid:durableId="2062287668">
    <w:abstractNumId w:val="3"/>
  </w:num>
  <w:num w:numId="4" w16cid:durableId="17779401">
    <w:abstractNumId w:val="2"/>
  </w:num>
  <w:num w:numId="5" w16cid:durableId="1144154948">
    <w:abstractNumId w:val="10"/>
  </w:num>
  <w:num w:numId="6" w16cid:durableId="1674449170">
    <w:abstractNumId w:val="11"/>
  </w:num>
  <w:num w:numId="7" w16cid:durableId="1841383866">
    <w:abstractNumId w:val="5"/>
  </w:num>
  <w:num w:numId="8" w16cid:durableId="1789086807">
    <w:abstractNumId w:val="9"/>
  </w:num>
  <w:num w:numId="9" w16cid:durableId="228544824">
    <w:abstractNumId w:val="1"/>
  </w:num>
  <w:num w:numId="10" w16cid:durableId="1163159699">
    <w:abstractNumId w:val="8"/>
  </w:num>
  <w:num w:numId="11" w16cid:durableId="1014921064">
    <w:abstractNumId w:val="0"/>
  </w:num>
  <w:num w:numId="12" w16cid:durableId="1842887687">
    <w:abstractNumId w:val="4"/>
  </w:num>
  <w:num w:numId="13" w16cid:durableId="854003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94"/>
    <w:rsid w:val="00007D44"/>
    <w:rsid w:val="00010FF3"/>
    <w:rsid w:val="000223D4"/>
    <w:rsid w:val="00032592"/>
    <w:rsid w:val="00035ECB"/>
    <w:rsid w:val="0004604A"/>
    <w:rsid w:val="00051EA2"/>
    <w:rsid w:val="00061F2A"/>
    <w:rsid w:val="00071233"/>
    <w:rsid w:val="00086E06"/>
    <w:rsid w:val="000A56D0"/>
    <w:rsid w:val="000C094D"/>
    <w:rsid w:val="00104A7D"/>
    <w:rsid w:val="001103F7"/>
    <w:rsid w:val="00111634"/>
    <w:rsid w:val="00125972"/>
    <w:rsid w:val="00130AB5"/>
    <w:rsid w:val="00133BB4"/>
    <w:rsid w:val="001539AD"/>
    <w:rsid w:val="0015606A"/>
    <w:rsid w:val="001675B9"/>
    <w:rsid w:val="00184DF6"/>
    <w:rsid w:val="001A18FF"/>
    <w:rsid w:val="001B64AA"/>
    <w:rsid w:val="001C0E3D"/>
    <w:rsid w:val="001D0FEE"/>
    <w:rsid w:val="001D4857"/>
    <w:rsid w:val="001E2D1A"/>
    <w:rsid w:val="001E3766"/>
    <w:rsid w:val="001F6A7F"/>
    <w:rsid w:val="001F7C5A"/>
    <w:rsid w:val="00214510"/>
    <w:rsid w:val="002206BB"/>
    <w:rsid w:val="002451B3"/>
    <w:rsid w:val="00262A1C"/>
    <w:rsid w:val="00263D7A"/>
    <w:rsid w:val="00292F4B"/>
    <w:rsid w:val="002A5FDC"/>
    <w:rsid w:val="002B2588"/>
    <w:rsid w:val="002B545B"/>
    <w:rsid w:val="002C6EC3"/>
    <w:rsid w:val="002C736F"/>
    <w:rsid w:val="002F688E"/>
    <w:rsid w:val="00300412"/>
    <w:rsid w:val="003449F5"/>
    <w:rsid w:val="00377BBC"/>
    <w:rsid w:val="00380FCE"/>
    <w:rsid w:val="00394450"/>
    <w:rsid w:val="003B2DBC"/>
    <w:rsid w:val="003B706B"/>
    <w:rsid w:val="003D4429"/>
    <w:rsid w:val="003D6049"/>
    <w:rsid w:val="003D7A87"/>
    <w:rsid w:val="003E402E"/>
    <w:rsid w:val="003F0CE3"/>
    <w:rsid w:val="003F7F67"/>
    <w:rsid w:val="00450B94"/>
    <w:rsid w:val="00452C53"/>
    <w:rsid w:val="00456AE1"/>
    <w:rsid w:val="00486E22"/>
    <w:rsid w:val="00496771"/>
    <w:rsid w:val="004C06B6"/>
    <w:rsid w:val="004C1639"/>
    <w:rsid w:val="004D01BF"/>
    <w:rsid w:val="004D0612"/>
    <w:rsid w:val="004D1701"/>
    <w:rsid w:val="004E0C05"/>
    <w:rsid w:val="004F4CB4"/>
    <w:rsid w:val="0050002B"/>
    <w:rsid w:val="005279D3"/>
    <w:rsid w:val="00540924"/>
    <w:rsid w:val="00551817"/>
    <w:rsid w:val="00566CD2"/>
    <w:rsid w:val="00567BEB"/>
    <w:rsid w:val="00570FED"/>
    <w:rsid w:val="00580EBE"/>
    <w:rsid w:val="00590452"/>
    <w:rsid w:val="005B6BB2"/>
    <w:rsid w:val="005E53BF"/>
    <w:rsid w:val="006072AC"/>
    <w:rsid w:val="0062029D"/>
    <w:rsid w:val="006210D7"/>
    <w:rsid w:val="00624186"/>
    <w:rsid w:val="006320FD"/>
    <w:rsid w:val="00654EF8"/>
    <w:rsid w:val="00670C28"/>
    <w:rsid w:val="00671C07"/>
    <w:rsid w:val="00672434"/>
    <w:rsid w:val="00676147"/>
    <w:rsid w:val="0068049D"/>
    <w:rsid w:val="00684B79"/>
    <w:rsid w:val="00691BFA"/>
    <w:rsid w:val="006A39F9"/>
    <w:rsid w:val="006A50C4"/>
    <w:rsid w:val="006B61A9"/>
    <w:rsid w:val="006C14F7"/>
    <w:rsid w:val="006C1595"/>
    <w:rsid w:val="006D1AFE"/>
    <w:rsid w:val="006E4550"/>
    <w:rsid w:val="006E558B"/>
    <w:rsid w:val="006E6AD5"/>
    <w:rsid w:val="006F1CAA"/>
    <w:rsid w:val="006F338E"/>
    <w:rsid w:val="00713755"/>
    <w:rsid w:val="00727FB3"/>
    <w:rsid w:val="00731F9C"/>
    <w:rsid w:val="00741680"/>
    <w:rsid w:val="00743DE4"/>
    <w:rsid w:val="00751EA5"/>
    <w:rsid w:val="00754E99"/>
    <w:rsid w:val="00762987"/>
    <w:rsid w:val="007660A0"/>
    <w:rsid w:val="00770BE9"/>
    <w:rsid w:val="00787787"/>
    <w:rsid w:val="007C010F"/>
    <w:rsid w:val="007C3500"/>
    <w:rsid w:val="007C5D62"/>
    <w:rsid w:val="007F7828"/>
    <w:rsid w:val="00814937"/>
    <w:rsid w:val="0081749E"/>
    <w:rsid w:val="008478EB"/>
    <w:rsid w:val="00874773"/>
    <w:rsid w:val="00880FF0"/>
    <w:rsid w:val="00883013"/>
    <w:rsid w:val="008869BE"/>
    <w:rsid w:val="008A3341"/>
    <w:rsid w:val="008A64F7"/>
    <w:rsid w:val="008B33EA"/>
    <w:rsid w:val="008C0342"/>
    <w:rsid w:val="008C196D"/>
    <w:rsid w:val="008C4F83"/>
    <w:rsid w:val="008E0281"/>
    <w:rsid w:val="008E2D97"/>
    <w:rsid w:val="008F1654"/>
    <w:rsid w:val="009273CE"/>
    <w:rsid w:val="00935418"/>
    <w:rsid w:val="0094336E"/>
    <w:rsid w:val="00950682"/>
    <w:rsid w:val="0095294C"/>
    <w:rsid w:val="00955502"/>
    <w:rsid w:val="00972B06"/>
    <w:rsid w:val="00983BBB"/>
    <w:rsid w:val="009A7810"/>
    <w:rsid w:val="009C1870"/>
    <w:rsid w:val="009C7A1A"/>
    <w:rsid w:val="009D22D8"/>
    <w:rsid w:val="009D33FD"/>
    <w:rsid w:val="009D5FCB"/>
    <w:rsid w:val="00A07456"/>
    <w:rsid w:val="00A166DF"/>
    <w:rsid w:val="00A20314"/>
    <w:rsid w:val="00A20583"/>
    <w:rsid w:val="00A41C0C"/>
    <w:rsid w:val="00A457DF"/>
    <w:rsid w:val="00A506F4"/>
    <w:rsid w:val="00A52D96"/>
    <w:rsid w:val="00A53084"/>
    <w:rsid w:val="00A5524C"/>
    <w:rsid w:val="00A67AC5"/>
    <w:rsid w:val="00A7517D"/>
    <w:rsid w:val="00A831A1"/>
    <w:rsid w:val="00A85258"/>
    <w:rsid w:val="00A863FB"/>
    <w:rsid w:val="00A91008"/>
    <w:rsid w:val="00AA59EE"/>
    <w:rsid w:val="00AC471B"/>
    <w:rsid w:val="00AD1EB9"/>
    <w:rsid w:val="00AD2CFE"/>
    <w:rsid w:val="00AE0210"/>
    <w:rsid w:val="00AE0D6E"/>
    <w:rsid w:val="00AE2259"/>
    <w:rsid w:val="00AE339B"/>
    <w:rsid w:val="00B015EA"/>
    <w:rsid w:val="00B158A0"/>
    <w:rsid w:val="00B345CC"/>
    <w:rsid w:val="00B40440"/>
    <w:rsid w:val="00B444FD"/>
    <w:rsid w:val="00B46769"/>
    <w:rsid w:val="00B46C3C"/>
    <w:rsid w:val="00B5281E"/>
    <w:rsid w:val="00B52E91"/>
    <w:rsid w:val="00B556F2"/>
    <w:rsid w:val="00B56DA8"/>
    <w:rsid w:val="00B56F69"/>
    <w:rsid w:val="00B5750D"/>
    <w:rsid w:val="00B629D1"/>
    <w:rsid w:val="00B63883"/>
    <w:rsid w:val="00BA136D"/>
    <w:rsid w:val="00BB5124"/>
    <w:rsid w:val="00BC69F2"/>
    <w:rsid w:val="00BC7131"/>
    <w:rsid w:val="00BD7AD4"/>
    <w:rsid w:val="00BE2E7D"/>
    <w:rsid w:val="00BE5386"/>
    <w:rsid w:val="00BF35FA"/>
    <w:rsid w:val="00BF5828"/>
    <w:rsid w:val="00BF5EBC"/>
    <w:rsid w:val="00C05DA6"/>
    <w:rsid w:val="00C07E9C"/>
    <w:rsid w:val="00C33C99"/>
    <w:rsid w:val="00C43517"/>
    <w:rsid w:val="00C45A8A"/>
    <w:rsid w:val="00C67CB2"/>
    <w:rsid w:val="00C83848"/>
    <w:rsid w:val="00CB016D"/>
    <w:rsid w:val="00CB0886"/>
    <w:rsid w:val="00CD4A76"/>
    <w:rsid w:val="00CE76CC"/>
    <w:rsid w:val="00D01EA7"/>
    <w:rsid w:val="00D0662E"/>
    <w:rsid w:val="00D11583"/>
    <w:rsid w:val="00D125C7"/>
    <w:rsid w:val="00D25ABA"/>
    <w:rsid w:val="00D26496"/>
    <w:rsid w:val="00D325E9"/>
    <w:rsid w:val="00D40A03"/>
    <w:rsid w:val="00D50181"/>
    <w:rsid w:val="00D54558"/>
    <w:rsid w:val="00D55F13"/>
    <w:rsid w:val="00D72CD9"/>
    <w:rsid w:val="00D74E21"/>
    <w:rsid w:val="00D82F52"/>
    <w:rsid w:val="00D87643"/>
    <w:rsid w:val="00DA10E2"/>
    <w:rsid w:val="00DB5F5B"/>
    <w:rsid w:val="00DE2CB1"/>
    <w:rsid w:val="00DE2FDF"/>
    <w:rsid w:val="00DF2561"/>
    <w:rsid w:val="00E03BDE"/>
    <w:rsid w:val="00E17028"/>
    <w:rsid w:val="00E269C6"/>
    <w:rsid w:val="00E26E42"/>
    <w:rsid w:val="00E3225A"/>
    <w:rsid w:val="00E356B8"/>
    <w:rsid w:val="00E74555"/>
    <w:rsid w:val="00E96301"/>
    <w:rsid w:val="00E96A02"/>
    <w:rsid w:val="00EF6F84"/>
    <w:rsid w:val="00EF7993"/>
    <w:rsid w:val="00F073B9"/>
    <w:rsid w:val="00F11921"/>
    <w:rsid w:val="00F216EC"/>
    <w:rsid w:val="00F2648E"/>
    <w:rsid w:val="00F27CF0"/>
    <w:rsid w:val="00F364B3"/>
    <w:rsid w:val="00F744D6"/>
    <w:rsid w:val="00F77C25"/>
    <w:rsid w:val="00F91330"/>
    <w:rsid w:val="00FC1234"/>
    <w:rsid w:val="00FC4F60"/>
    <w:rsid w:val="00FF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CCD2F"/>
  <w15:chartTrackingRefBased/>
  <w15:docId w15:val="{FE1FC5C9-9666-47DD-BB54-7D6C5378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92F4B"/>
    <w:pPr>
      <w:keepNext/>
      <w:widowControl w:val="0"/>
      <w:suppressAutoHyphens/>
      <w:spacing w:after="0" w:line="240" w:lineRule="auto"/>
      <w:outlineLvl w:val="0"/>
    </w:pPr>
    <w:rPr>
      <w:rFonts w:ascii="Times New Roman" w:eastAsia="Lucida Sans Unicode" w:hAnsi="Times New Roman"/>
      <w:b/>
      <w:kern w:val="1"/>
      <w:sz w:val="24"/>
      <w:szCs w:val="20"/>
    </w:rPr>
  </w:style>
  <w:style w:type="paragraph" w:styleId="Heading3">
    <w:name w:val="heading 3"/>
    <w:basedOn w:val="Normal"/>
    <w:next w:val="Normal"/>
    <w:link w:val="Heading3Char"/>
    <w:uiPriority w:val="9"/>
    <w:semiHidden/>
    <w:unhideWhenUsed/>
    <w:qFormat/>
    <w:rsid w:val="00983BBB"/>
    <w:pPr>
      <w:keepNext/>
      <w:spacing w:before="240" w:after="60"/>
      <w:outlineLvl w:val="2"/>
    </w:pPr>
    <w:rPr>
      <w:rFonts w:ascii="Aptos Display" w:eastAsia="Times New Roman" w:hAnsi="Aptos Display"/>
      <w:b/>
      <w:bCs/>
      <w:sz w:val="26"/>
      <w:szCs w:val="26"/>
    </w:rPr>
  </w:style>
  <w:style w:type="paragraph" w:styleId="Heading4">
    <w:name w:val="heading 4"/>
    <w:basedOn w:val="Normal"/>
    <w:next w:val="Normal"/>
    <w:link w:val="Heading4Char"/>
    <w:uiPriority w:val="9"/>
    <w:semiHidden/>
    <w:unhideWhenUsed/>
    <w:qFormat/>
    <w:rsid w:val="00983BBB"/>
    <w:pPr>
      <w:keepNext/>
      <w:spacing w:before="240" w:after="60"/>
      <w:outlineLvl w:val="3"/>
    </w:pPr>
    <w:rPr>
      <w:rFonts w:ascii="Aptos" w:eastAsia="Times New Roman"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DF"/>
    <w:pPr>
      <w:ind w:left="720"/>
      <w:contextualSpacing/>
    </w:pPr>
  </w:style>
  <w:style w:type="paragraph" w:styleId="BalloonText">
    <w:name w:val="Balloon Text"/>
    <w:basedOn w:val="Normal"/>
    <w:link w:val="BalloonTextChar"/>
    <w:uiPriority w:val="99"/>
    <w:semiHidden/>
    <w:unhideWhenUsed/>
    <w:rsid w:val="005904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0452"/>
    <w:rPr>
      <w:rFonts w:ascii="Segoe UI" w:hAnsi="Segoe UI" w:cs="Segoe UI"/>
      <w:sz w:val="18"/>
      <w:szCs w:val="18"/>
    </w:rPr>
  </w:style>
  <w:style w:type="paragraph" w:styleId="Title">
    <w:name w:val="Title"/>
    <w:basedOn w:val="Normal"/>
    <w:link w:val="TitleChar"/>
    <w:qFormat/>
    <w:rsid w:val="00B158A0"/>
    <w:pPr>
      <w:tabs>
        <w:tab w:val="left" w:pos="360"/>
        <w:tab w:val="right" w:pos="9072"/>
      </w:tabs>
      <w:spacing w:after="0" w:line="240" w:lineRule="auto"/>
      <w:jc w:val="center"/>
    </w:pPr>
    <w:rPr>
      <w:rFonts w:ascii="Cupertino" w:eastAsia="Times New Roman" w:hAnsi="Cupertino"/>
      <w:sz w:val="30"/>
      <w:szCs w:val="20"/>
    </w:rPr>
  </w:style>
  <w:style w:type="character" w:customStyle="1" w:styleId="TitleChar">
    <w:name w:val="Title Char"/>
    <w:link w:val="Title"/>
    <w:rsid w:val="00B158A0"/>
    <w:rPr>
      <w:rFonts w:ascii="Cupertino" w:eastAsia="Times New Roman" w:hAnsi="Cupertino" w:cs="Times New Roman"/>
      <w:sz w:val="30"/>
      <w:szCs w:val="20"/>
    </w:rPr>
  </w:style>
  <w:style w:type="paragraph" w:styleId="NoSpacing">
    <w:name w:val="No Spacing"/>
    <w:uiPriority w:val="1"/>
    <w:qFormat/>
    <w:rsid w:val="00B158A0"/>
    <w:rPr>
      <w:rFonts w:ascii="Times New Roman" w:eastAsia="Times New Roman" w:hAnsi="Times New Roman"/>
      <w:lang w:eastAsia="en-US"/>
    </w:rPr>
  </w:style>
  <w:style w:type="character" w:styleId="Hyperlink">
    <w:name w:val="Hyperlink"/>
    <w:uiPriority w:val="99"/>
    <w:unhideWhenUsed/>
    <w:rsid w:val="006E4550"/>
    <w:rPr>
      <w:color w:val="0563C1"/>
      <w:u w:val="single"/>
    </w:rPr>
  </w:style>
  <w:style w:type="character" w:customStyle="1" w:styleId="Heading1Char">
    <w:name w:val="Heading 1 Char"/>
    <w:link w:val="Heading1"/>
    <w:rsid w:val="00292F4B"/>
    <w:rPr>
      <w:rFonts w:ascii="Times New Roman" w:eastAsia="Lucida Sans Unicode" w:hAnsi="Times New Roman" w:cs="Times New Roman"/>
      <w:b/>
      <w:kern w:val="1"/>
      <w:sz w:val="24"/>
      <w:szCs w:val="20"/>
    </w:rPr>
  </w:style>
  <w:style w:type="paragraph" w:customStyle="1" w:styleId="CcList">
    <w:name w:val="Cc List"/>
    <w:basedOn w:val="Normal"/>
    <w:rsid w:val="00292F4B"/>
    <w:pPr>
      <w:keepLines/>
      <w:spacing w:after="0" w:line="220" w:lineRule="atLeast"/>
      <w:ind w:left="360" w:hanging="360"/>
      <w:jc w:val="both"/>
    </w:pPr>
    <w:rPr>
      <w:rFonts w:ascii="Arial" w:eastAsia="Times New Roman" w:hAnsi="Arial"/>
      <w:spacing w:val="-5"/>
      <w:sz w:val="20"/>
      <w:szCs w:val="20"/>
      <w:lang w:eastAsia="en-GB"/>
    </w:rPr>
  </w:style>
  <w:style w:type="paragraph" w:styleId="BodyText">
    <w:name w:val="Body Text"/>
    <w:basedOn w:val="Normal"/>
    <w:link w:val="BodyTextChar"/>
    <w:rsid w:val="00292F4B"/>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292F4B"/>
    <w:rPr>
      <w:rFonts w:ascii="Times New Roman" w:eastAsia="Lucida Sans Unicode" w:hAnsi="Times New Roman" w:cs="Times New Roman"/>
      <w:kern w:val="1"/>
      <w:sz w:val="24"/>
      <w:szCs w:val="24"/>
    </w:rPr>
  </w:style>
  <w:style w:type="paragraph" w:styleId="Header">
    <w:name w:val="header"/>
    <w:basedOn w:val="Normal"/>
    <w:link w:val="HeaderChar"/>
    <w:uiPriority w:val="99"/>
    <w:unhideWhenUsed/>
    <w:rsid w:val="00B4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4FD"/>
  </w:style>
  <w:style w:type="paragraph" w:styleId="Footer">
    <w:name w:val="footer"/>
    <w:basedOn w:val="Normal"/>
    <w:link w:val="FooterChar"/>
    <w:uiPriority w:val="99"/>
    <w:unhideWhenUsed/>
    <w:rsid w:val="00B4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4FD"/>
  </w:style>
  <w:style w:type="character" w:customStyle="1" w:styleId="Heading3Char">
    <w:name w:val="Heading 3 Char"/>
    <w:link w:val="Heading3"/>
    <w:uiPriority w:val="9"/>
    <w:semiHidden/>
    <w:rsid w:val="00983BBB"/>
    <w:rPr>
      <w:rFonts w:ascii="Aptos Display" w:eastAsia="Times New Roman" w:hAnsi="Aptos Display" w:cs="Times New Roman"/>
      <w:b/>
      <w:bCs/>
      <w:sz w:val="26"/>
      <w:szCs w:val="26"/>
      <w:lang w:eastAsia="en-US"/>
    </w:rPr>
  </w:style>
  <w:style w:type="character" w:customStyle="1" w:styleId="Heading4Char">
    <w:name w:val="Heading 4 Char"/>
    <w:link w:val="Heading4"/>
    <w:uiPriority w:val="9"/>
    <w:semiHidden/>
    <w:rsid w:val="00983BBB"/>
    <w:rPr>
      <w:rFonts w:ascii="Aptos" w:eastAsia="Times New Roman" w:hAnsi="Aptos" w:cs="Times New Roman"/>
      <w:b/>
      <w:bCs/>
      <w:sz w:val="28"/>
      <w:szCs w:val="28"/>
      <w:lang w:eastAsia="en-US"/>
    </w:rPr>
  </w:style>
  <w:style w:type="character" w:styleId="Strong">
    <w:name w:val="Strong"/>
    <w:uiPriority w:val="22"/>
    <w:unhideWhenUsed/>
    <w:qFormat/>
    <w:rsid w:val="00983BBB"/>
    <w:rPr>
      <w:b/>
      <w:bCs/>
    </w:rPr>
  </w:style>
  <w:style w:type="paragraph" w:styleId="NormalWeb">
    <w:name w:val="Normal (Web)"/>
    <w:basedOn w:val="Normal"/>
    <w:uiPriority w:val="99"/>
    <w:unhideWhenUsed/>
    <w:rsid w:val="00983BBB"/>
    <w:pPr>
      <w:spacing w:before="100" w:beforeAutospacing="1" w:after="100" w:afterAutospacing="1" w:line="240" w:lineRule="auto"/>
    </w:pPr>
    <w:rPr>
      <w:rFonts w:ascii="SimSun" w:eastAsia="SimSun" w:hAnsi="SimSun" w:cs="SimSun"/>
      <w:sz w:val="24"/>
      <w:szCs w:val="24"/>
      <w:lang w:val="en-US" w:eastAsia="zh-CN"/>
    </w:rPr>
  </w:style>
  <w:style w:type="character" w:styleId="Emphasis">
    <w:name w:val="Emphasis"/>
    <w:uiPriority w:val="20"/>
    <w:unhideWhenUsed/>
    <w:qFormat/>
    <w:rsid w:val="00133BB4"/>
    <w:rPr>
      <w:b/>
      <w:i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Links>
    <vt:vector size="6" baseType="variant">
      <vt:variant>
        <vt:i4>1179731</vt:i4>
      </vt:variant>
      <vt:variant>
        <vt:i4>0</vt:i4>
      </vt:variant>
      <vt:variant>
        <vt:i4>0</vt:i4>
      </vt:variant>
      <vt:variant>
        <vt:i4>5</vt:i4>
      </vt:variant>
      <vt:variant>
        <vt:lpwstr>http://www.methodist.org.uk/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Howcroft</dc:creator>
  <cp:keywords/>
  <dc:description/>
  <cp:lastModifiedBy>Sue Saunderson</cp:lastModifiedBy>
  <cp:revision>2</cp:revision>
  <cp:lastPrinted>2019-06-14T10:31:00Z</cp:lastPrinted>
  <dcterms:created xsi:type="dcterms:W3CDTF">2025-08-27T09:09:00Z</dcterms:created>
  <dcterms:modified xsi:type="dcterms:W3CDTF">2025-08-27T09:09:00Z</dcterms:modified>
</cp:coreProperties>
</file>